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F4575" w14:textId="77777777" w:rsidR="00212AD8" w:rsidRDefault="00212AD8" w:rsidP="00212AD8">
      <w:pPr>
        <w:jc w:val="center"/>
      </w:pPr>
      <w:bookmarkStart w:id="0" w:name="_GoBack"/>
      <w:bookmarkEnd w:id="0"/>
    </w:p>
    <w:p w14:paraId="1EE855F9" w14:textId="77777777" w:rsidR="00910B96" w:rsidRDefault="00910B96" w:rsidP="00BD0C29">
      <w:pPr>
        <w:rPr>
          <w:rFonts w:ascii="Palatino Linotype" w:hAnsi="Palatino Linotype"/>
          <w:color w:val="000000"/>
        </w:rPr>
      </w:pPr>
    </w:p>
    <w:p w14:paraId="225506D5" w14:textId="77777777" w:rsidR="002A6888" w:rsidRPr="00B2612B" w:rsidRDefault="002A6888" w:rsidP="002A6888">
      <w:pPr>
        <w:pStyle w:val="Corpotesto"/>
        <w:spacing w:before="8"/>
        <w:rPr>
          <w:rFonts w:ascii="Times New Roman"/>
          <w:b/>
        </w:rPr>
      </w:pPr>
    </w:p>
    <w:p w14:paraId="3BFC30F6" w14:textId="77777777" w:rsidR="008A0548" w:rsidRPr="008A0548" w:rsidRDefault="008A0548" w:rsidP="008A0548">
      <w:pPr>
        <w:spacing w:before="123"/>
        <w:jc w:val="center"/>
        <w:rPr>
          <w:w w:val="105"/>
        </w:rPr>
      </w:pPr>
      <w:r w:rsidRPr="008A0548">
        <w:rPr>
          <w:b/>
          <w:w w:val="105"/>
        </w:rPr>
        <w:t>AUTOCERTIFICAZIONE PER IL CASO DI TEST ANTIGENICO AUTOSOMMINISTRATO</w:t>
      </w:r>
    </w:p>
    <w:p w14:paraId="54EF313F" w14:textId="77777777" w:rsidR="008A0548" w:rsidRPr="00FB413A" w:rsidRDefault="008A0548" w:rsidP="008A0548">
      <w:pPr>
        <w:pStyle w:val="Corpotesto"/>
        <w:spacing w:before="2"/>
        <w:jc w:val="both"/>
        <w:rPr>
          <w:rFonts w:ascii="Times New Roman"/>
          <w:bCs/>
          <w:i/>
          <w:iCs/>
        </w:rPr>
      </w:pPr>
      <w:r w:rsidRPr="00FB413A">
        <w:rPr>
          <w:rFonts w:ascii="Times New Roman"/>
          <w:bCs/>
          <w:i/>
          <w:iCs/>
        </w:rPr>
        <w:t>Si precisa che l</w:t>
      </w:r>
      <w:r w:rsidRPr="00FB413A">
        <w:rPr>
          <w:rFonts w:ascii="Times New Roman"/>
          <w:bCs/>
          <w:i/>
          <w:iCs/>
        </w:rPr>
        <w:t>’</w:t>
      </w:r>
      <w:r w:rsidRPr="00FB413A">
        <w:rPr>
          <w:rFonts w:ascii="Times New Roman"/>
          <w:bCs/>
          <w:i/>
          <w:iCs/>
        </w:rPr>
        <w:t xml:space="preserve">autocertificazione </w:t>
      </w:r>
      <w:r w:rsidRPr="00FB413A">
        <w:rPr>
          <w:rFonts w:ascii="Times New Roman"/>
          <w:bCs/>
          <w:i/>
          <w:iCs/>
        </w:rPr>
        <w:t>è</w:t>
      </w:r>
      <w:r w:rsidRPr="00FB413A">
        <w:rPr>
          <w:rFonts w:ascii="Times New Roman"/>
          <w:bCs/>
          <w:i/>
          <w:iCs/>
        </w:rPr>
        <w:t xml:space="preserve"> prevista solo in caso di auto sorveglianza, mentre non </w:t>
      </w:r>
      <w:r w:rsidRPr="00FB413A">
        <w:rPr>
          <w:rFonts w:ascii="Times New Roman"/>
          <w:bCs/>
          <w:i/>
          <w:iCs/>
        </w:rPr>
        <w:t>è</w:t>
      </w:r>
      <w:r w:rsidRPr="00FB413A">
        <w:rPr>
          <w:rFonts w:ascii="Times New Roman"/>
          <w:bCs/>
          <w:i/>
          <w:iCs/>
        </w:rPr>
        <w:t xml:space="preserve"> prevista la possibilit</w:t>
      </w:r>
      <w:r w:rsidRPr="00FB413A">
        <w:rPr>
          <w:rFonts w:ascii="Times New Roman"/>
          <w:bCs/>
          <w:i/>
          <w:iCs/>
        </w:rPr>
        <w:t>à</w:t>
      </w:r>
      <w:r w:rsidRPr="00FB413A">
        <w:rPr>
          <w:rFonts w:ascii="Times New Roman"/>
          <w:bCs/>
          <w:i/>
          <w:iCs/>
        </w:rPr>
        <w:t xml:space="preserve"> di effettuare un tampone autosomministrato a conclusione di una quarantena.</w:t>
      </w:r>
    </w:p>
    <w:p w14:paraId="77411C98" w14:textId="77777777" w:rsidR="008A0548" w:rsidRDefault="008A0548" w:rsidP="008A0548">
      <w:pPr>
        <w:spacing w:before="123"/>
        <w:ind w:left="211"/>
        <w:jc w:val="both"/>
        <w:rPr>
          <w:w w:val="105"/>
        </w:rPr>
      </w:pPr>
    </w:p>
    <w:p w14:paraId="734402C5" w14:textId="77777777" w:rsidR="0084156D" w:rsidRPr="00B2612B" w:rsidRDefault="0084156D" w:rsidP="0084156D">
      <w:pPr>
        <w:pStyle w:val="Corpotesto"/>
        <w:spacing w:before="2"/>
        <w:rPr>
          <w:rFonts w:ascii="Times New Roman"/>
          <w:b/>
        </w:rPr>
      </w:pPr>
    </w:p>
    <w:p w14:paraId="132B4804" w14:textId="77777777" w:rsidR="0084156D" w:rsidRPr="00B2612B" w:rsidRDefault="0084156D" w:rsidP="0084156D">
      <w:pPr>
        <w:tabs>
          <w:tab w:val="left" w:pos="2381"/>
          <w:tab w:val="left" w:pos="3505"/>
          <w:tab w:val="left" w:pos="4141"/>
          <w:tab w:val="left" w:pos="4857"/>
          <w:tab w:val="left" w:pos="6248"/>
          <w:tab w:val="left" w:pos="8289"/>
          <w:tab w:val="left" w:pos="8494"/>
        </w:tabs>
        <w:spacing w:line="369" w:lineRule="auto"/>
        <w:ind w:left="211" w:right="1371"/>
        <w:jc w:val="both"/>
      </w:pPr>
      <w:r w:rsidRPr="00B2612B">
        <w:t>Il/la</w:t>
      </w:r>
      <w:r w:rsidRPr="00B2612B">
        <w:rPr>
          <w:spacing w:val="11"/>
        </w:rPr>
        <w:t xml:space="preserve"> </w:t>
      </w:r>
      <w:r w:rsidRPr="00B2612B">
        <w:t>sottoscritto/a</w:t>
      </w:r>
      <w:r w:rsidRPr="00B2612B">
        <w:rPr>
          <w:spacing w:val="-14"/>
        </w:rPr>
        <w:t xml:space="preserve"> </w:t>
      </w:r>
      <w:r>
        <w:rPr>
          <w:spacing w:val="-14"/>
        </w:rPr>
        <w:t xml:space="preserve"> </w:t>
      </w:r>
      <w:r w:rsidRPr="00B2612B">
        <w:rPr>
          <w:w w:val="102"/>
          <w:u w:val="single"/>
        </w:rPr>
        <w:t xml:space="preserve"> </w:t>
      </w:r>
      <w:r w:rsidRPr="00B2612B">
        <w:rPr>
          <w:u w:val="single"/>
        </w:rPr>
        <w:tab/>
      </w:r>
      <w:r w:rsidRPr="00B2612B">
        <w:rPr>
          <w:u w:val="single"/>
        </w:rPr>
        <w:tab/>
      </w:r>
      <w:r w:rsidRPr="00B2612B">
        <w:rPr>
          <w:u w:val="single"/>
        </w:rPr>
        <w:tab/>
      </w:r>
      <w:r w:rsidRPr="00B2612B">
        <w:rPr>
          <w:u w:val="single"/>
        </w:rPr>
        <w:tab/>
      </w:r>
      <w:r w:rsidRPr="00B2612B">
        <w:rPr>
          <w:u w:val="single"/>
        </w:rPr>
        <w:tab/>
      </w:r>
      <w:r w:rsidRPr="00B2612B">
        <w:rPr>
          <w:u w:val="single"/>
        </w:rPr>
        <w:tab/>
      </w:r>
      <w:r w:rsidRPr="00B2612B">
        <w:t xml:space="preserve"> </w:t>
      </w:r>
      <w:r w:rsidRPr="00B2612B">
        <w:rPr>
          <w:w w:val="105"/>
        </w:rPr>
        <w:t>nato/a</w:t>
      </w:r>
      <w:r w:rsidRPr="00B2612B">
        <w:rPr>
          <w:w w:val="105"/>
        </w:rPr>
        <w:tab/>
        <w:t>a</w:t>
      </w:r>
      <w:r w:rsidRPr="00B2612B">
        <w:rPr>
          <w:w w:val="105"/>
        </w:rPr>
        <w:tab/>
      </w:r>
      <w:r w:rsidRPr="00B2612B">
        <w:rPr>
          <w:w w:val="105"/>
        </w:rPr>
        <w:tab/>
      </w:r>
      <w:r w:rsidRPr="00B2612B">
        <w:rPr>
          <w:w w:val="105"/>
          <w:u w:val="single"/>
        </w:rPr>
        <w:tab/>
      </w:r>
      <w:r w:rsidRPr="00B2612B">
        <w:rPr>
          <w:w w:val="105"/>
          <w:u w:val="single"/>
        </w:rPr>
        <w:tab/>
      </w:r>
      <w:r w:rsidRPr="00B2612B">
        <w:rPr>
          <w:w w:val="105"/>
          <w:u w:val="single"/>
        </w:rPr>
        <w:tab/>
      </w:r>
      <w:r w:rsidRPr="00B2612B">
        <w:rPr>
          <w:w w:val="105"/>
          <w:u w:val="single"/>
        </w:rPr>
        <w:tab/>
      </w:r>
      <w:r w:rsidRPr="00B2612B">
        <w:rPr>
          <w:w w:val="105"/>
        </w:rPr>
        <w:t xml:space="preserve"> il</w:t>
      </w:r>
      <w:r w:rsidRPr="00B2612B">
        <w:rPr>
          <w:w w:val="105"/>
          <w:u w:val="single"/>
        </w:rPr>
        <w:t xml:space="preserve"> </w:t>
      </w:r>
      <w:r w:rsidRPr="00B2612B">
        <w:rPr>
          <w:w w:val="105"/>
          <w:u w:val="single"/>
        </w:rPr>
        <w:tab/>
      </w:r>
      <w:r w:rsidRPr="00B2612B">
        <w:rPr>
          <w:w w:val="105"/>
          <w:u w:val="single"/>
        </w:rPr>
        <w:tab/>
      </w:r>
      <w:r w:rsidRPr="00B2612B">
        <w:rPr>
          <w:w w:val="105"/>
        </w:rPr>
        <w:t>,</w:t>
      </w:r>
      <w:r w:rsidRPr="00B2612B">
        <w:rPr>
          <w:w w:val="105"/>
        </w:rPr>
        <w:tab/>
      </w:r>
      <w:r w:rsidRPr="00B2612B">
        <w:rPr>
          <w:w w:val="105"/>
        </w:rPr>
        <w:tab/>
        <w:t>e</w:t>
      </w:r>
      <w:r w:rsidRPr="00B2612B">
        <w:rPr>
          <w:w w:val="105"/>
        </w:rPr>
        <w:tab/>
        <w:t>residente</w:t>
      </w:r>
      <w:r w:rsidRPr="00B2612B">
        <w:rPr>
          <w:w w:val="105"/>
        </w:rPr>
        <w:tab/>
        <w:t>in</w:t>
      </w:r>
    </w:p>
    <w:p w14:paraId="7E766C15" w14:textId="77777777" w:rsidR="0084156D" w:rsidRPr="00B2612B" w:rsidRDefault="0084156D" w:rsidP="0084156D">
      <w:pPr>
        <w:tabs>
          <w:tab w:val="left" w:pos="7903"/>
        </w:tabs>
        <w:spacing w:line="372" w:lineRule="auto"/>
        <w:ind w:left="211" w:right="1418"/>
        <w:jc w:val="both"/>
      </w:pPr>
      <w:r w:rsidRPr="00B2612B">
        <w:rPr>
          <w:w w:val="102"/>
          <w:u w:val="single"/>
        </w:rPr>
        <w:t xml:space="preserve"> </w:t>
      </w:r>
      <w:r w:rsidRPr="00B2612B">
        <w:rPr>
          <w:u w:val="single"/>
        </w:rPr>
        <w:tab/>
      </w:r>
      <w:r w:rsidRPr="00B2612B">
        <w:t xml:space="preserve">       </w:t>
      </w:r>
      <w:r w:rsidRPr="00B2612B">
        <w:rPr>
          <w:spacing w:val="-17"/>
        </w:rPr>
        <w:t xml:space="preserve"> </w:t>
      </w:r>
      <w:r w:rsidRPr="00B2612B">
        <w:rPr>
          <w:spacing w:val="-8"/>
          <w:w w:val="105"/>
        </w:rPr>
        <w:t xml:space="preserve">in </w:t>
      </w:r>
      <w:r w:rsidRPr="00B2612B">
        <w:rPr>
          <w:w w:val="105"/>
        </w:rPr>
        <w:t xml:space="preserve">qualità         di         genitore      </w:t>
      </w:r>
      <w:proofErr w:type="gramStart"/>
      <w:r w:rsidRPr="00B2612B">
        <w:rPr>
          <w:w w:val="105"/>
        </w:rPr>
        <w:t xml:space="preserve">   (</w:t>
      </w:r>
      <w:proofErr w:type="gramEnd"/>
      <w:r w:rsidRPr="00B2612B">
        <w:rPr>
          <w:w w:val="105"/>
        </w:rPr>
        <w:t xml:space="preserve">o         titolare         della         responsabilità   </w:t>
      </w:r>
      <w:r w:rsidRPr="00B2612B">
        <w:rPr>
          <w:spacing w:val="51"/>
          <w:w w:val="105"/>
        </w:rPr>
        <w:t xml:space="preserve"> </w:t>
      </w:r>
      <w:r w:rsidRPr="00B2612B">
        <w:rPr>
          <w:w w:val="105"/>
        </w:rPr>
        <w:t>genitoriale)    di</w:t>
      </w:r>
      <w:r>
        <w:t xml:space="preserve"> _______________________</w:t>
      </w:r>
      <w:r w:rsidRPr="00B2612B">
        <w:rPr>
          <w:w w:val="105"/>
        </w:rPr>
        <w:t xml:space="preserve">,    nato/a   </w:t>
      </w:r>
      <w:r w:rsidRPr="00B2612B">
        <w:rPr>
          <w:spacing w:val="21"/>
          <w:w w:val="105"/>
        </w:rPr>
        <w:t xml:space="preserve"> </w:t>
      </w:r>
      <w:proofErr w:type="spellStart"/>
      <w:r w:rsidRPr="00B2612B">
        <w:rPr>
          <w:w w:val="105"/>
        </w:rPr>
        <w:t>a</w:t>
      </w:r>
      <w:proofErr w:type="spellEnd"/>
      <w:r>
        <w:t xml:space="preserve"> ______________________</w:t>
      </w:r>
      <w:r w:rsidRPr="00B2612B">
        <w:t xml:space="preserve"> il _________________</w:t>
      </w:r>
      <w:r w:rsidRPr="00B2612B">
        <w:rPr>
          <w:w w:val="105"/>
        </w:rPr>
        <w:t>,</w:t>
      </w:r>
    </w:p>
    <w:p w14:paraId="201D6F65" w14:textId="77777777" w:rsidR="0084156D" w:rsidRPr="00B2612B" w:rsidRDefault="0084156D" w:rsidP="0084156D">
      <w:pPr>
        <w:pStyle w:val="Corpotesto"/>
        <w:rPr>
          <w:rFonts w:ascii="Times New Roman"/>
        </w:rPr>
      </w:pPr>
    </w:p>
    <w:p w14:paraId="244742A5" w14:textId="77777777" w:rsidR="0084156D" w:rsidRPr="00B2612B" w:rsidRDefault="0084156D" w:rsidP="0084156D">
      <w:pPr>
        <w:pStyle w:val="Corpotesto"/>
        <w:spacing w:before="7"/>
        <w:rPr>
          <w:rFonts w:ascii="Times New Roman"/>
        </w:rPr>
      </w:pPr>
    </w:p>
    <w:p w14:paraId="5CD47C52" w14:textId="77777777" w:rsidR="0084156D" w:rsidRPr="00B2612B" w:rsidRDefault="0084156D" w:rsidP="0084156D">
      <w:pPr>
        <w:spacing w:line="369" w:lineRule="auto"/>
        <w:ind w:left="211" w:right="282"/>
        <w:jc w:val="both"/>
      </w:pPr>
      <w:r>
        <w:t>consapevole delle conseguenze penali previste dall’art. 76 del DPR 445/200 per le ipotesi di falsità in atti e dichiarazioni mendaci</w:t>
      </w:r>
      <w:r w:rsidRPr="00B2612B">
        <w:rPr>
          <w:w w:val="105"/>
        </w:rPr>
        <w:t xml:space="preserve"> e consapevole dell’importanza del rispetto delle misure di prevenzione finalizzate alla diffusione di COVID-19 per la tutela della salute della collettività,</w:t>
      </w:r>
    </w:p>
    <w:p w14:paraId="5EB24176" w14:textId="77777777" w:rsidR="0084156D" w:rsidRPr="00B2612B" w:rsidRDefault="0084156D" w:rsidP="0084156D">
      <w:pPr>
        <w:pStyle w:val="Corpotesto"/>
        <w:spacing w:before="8"/>
        <w:rPr>
          <w:rFonts w:ascii="Times New Roman"/>
        </w:rPr>
      </w:pPr>
    </w:p>
    <w:p w14:paraId="77862661" w14:textId="732DBACE" w:rsidR="0084156D" w:rsidRDefault="0084156D" w:rsidP="0084156D">
      <w:pPr>
        <w:ind w:left="2504" w:right="3708"/>
        <w:jc w:val="center"/>
        <w:rPr>
          <w:w w:val="105"/>
        </w:rPr>
      </w:pPr>
      <w:r w:rsidRPr="00B2612B">
        <w:rPr>
          <w:w w:val="105"/>
        </w:rPr>
        <w:t>DICHIARA</w:t>
      </w:r>
    </w:p>
    <w:p w14:paraId="3C647742" w14:textId="77777777" w:rsidR="00FD3B19" w:rsidRPr="00B2612B" w:rsidRDefault="00FD3B19" w:rsidP="0084156D">
      <w:pPr>
        <w:ind w:left="2504" w:right="3708"/>
        <w:jc w:val="center"/>
      </w:pPr>
    </w:p>
    <w:p w14:paraId="707B4142" w14:textId="77777777" w:rsidR="0084156D" w:rsidRPr="00F44006" w:rsidRDefault="0084156D" w:rsidP="0084156D">
      <w:pPr>
        <w:pStyle w:val="Paragrafoelenco"/>
        <w:widowControl w:val="0"/>
        <w:numPr>
          <w:ilvl w:val="0"/>
          <w:numId w:val="4"/>
        </w:numPr>
        <w:jc w:val="both"/>
      </w:pPr>
      <w:r>
        <w:rPr>
          <w:rFonts w:eastAsia="Calibri" w:cstheme="minorHAnsi"/>
          <w:sz w:val="20"/>
          <w:szCs w:val="20"/>
        </w:rPr>
        <w:t>di essere consapevole</w:t>
      </w:r>
      <w:r>
        <w:rPr>
          <w:rFonts w:eastAsia="Calibri" w:cstheme="minorHAnsi"/>
          <w:b/>
          <w:sz w:val="20"/>
          <w:szCs w:val="20"/>
        </w:rPr>
        <w:t xml:space="preserve"> </w:t>
      </w:r>
      <w:r>
        <w:rPr>
          <w:rFonts w:eastAsia="Calibri" w:cstheme="minorHAnsi"/>
          <w:sz w:val="20"/>
          <w:szCs w:val="20"/>
        </w:rPr>
        <w:t>che la scuola presso la quale il proprio/a figlio/a risulta iscritto/a può utilizzare i dati forniti esclusivamente nell’ambito educativo-didattico e per i fini istituzionali propri della Pubblica Amministrazione nel rispetto delle norme sulla privacy, previste dal Decreto Legislativo n. 196 del 30/06/2003 e successive modifiche e dal Regolamento (UE) 2016/679 del Parlamento europeo e del Consiglio;</w:t>
      </w:r>
    </w:p>
    <w:p w14:paraId="73969636" w14:textId="77777777" w:rsidR="008A0548" w:rsidRPr="008A0548" w:rsidRDefault="0084156D" w:rsidP="008A0548">
      <w:pPr>
        <w:pStyle w:val="Paragrafoelenco"/>
        <w:numPr>
          <w:ilvl w:val="0"/>
          <w:numId w:val="4"/>
        </w:numPr>
        <w:spacing w:before="123"/>
        <w:rPr>
          <w:w w:val="105"/>
        </w:rPr>
      </w:pPr>
      <w:r w:rsidRPr="00F44006">
        <w:rPr>
          <w:rFonts w:ascii="Palatino Linotype" w:hAnsi="Palatino Linotype"/>
          <w:sz w:val="20"/>
          <w:szCs w:val="20"/>
        </w:rPr>
        <w:t xml:space="preserve">di aver preso visione dell’informativa privacy presente sul sito istituzionale dell’I.C. “V. Pagani” </w:t>
      </w:r>
      <w:hyperlink r:id="rId7">
        <w:r w:rsidRPr="00F44006">
          <w:rPr>
            <w:rStyle w:val="CollegamentoInternet"/>
            <w:rFonts w:ascii="Palatino Linotype" w:hAnsi="Palatino Linotype"/>
            <w:color w:val="0000FF"/>
            <w:sz w:val="20"/>
            <w:szCs w:val="20"/>
          </w:rPr>
          <w:t>https://icpagani.edu.it/privacy-gdpr-679-2016/</w:t>
        </w:r>
      </w:hyperlink>
    </w:p>
    <w:p w14:paraId="6BB5058C" w14:textId="77777777" w:rsidR="008A0548" w:rsidRPr="008A0548" w:rsidRDefault="008A0548" w:rsidP="008A0548">
      <w:pPr>
        <w:pStyle w:val="Paragrafoelenco"/>
        <w:spacing w:before="123"/>
        <w:rPr>
          <w:w w:val="105"/>
        </w:rPr>
      </w:pPr>
    </w:p>
    <w:p w14:paraId="6115C68C" w14:textId="753FF3B8" w:rsidR="0084156D" w:rsidRDefault="0084156D" w:rsidP="0084156D">
      <w:pPr>
        <w:spacing w:before="123"/>
        <w:ind w:left="211"/>
        <w:jc w:val="center"/>
        <w:rPr>
          <w:w w:val="105"/>
        </w:rPr>
      </w:pPr>
      <w:r>
        <w:rPr>
          <w:w w:val="105"/>
        </w:rPr>
        <w:t>ATTESTA E DICHIARA</w:t>
      </w:r>
      <w:r w:rsidR="00417E02">
        <w:rPr>
          <w:w w:val="105"/>
        </w:rPr>
        <w:t xml:space="preserve"> </w:t>
      </w:r>
    </w:p>
    <w:p w14:paraId="3175C465" w14:textId="77777777" w:rsidR="00FD3B19" w:rsidRDefault="00FD3B19" w:rsidP="0084156D">
      <w:pPr>
        <w:spacing w:before="123"/>
        <w:ind w:left="211"/>
        <w:jc w:val="center"/>
        <w:rPr>
          <w:w w:val="105"/>
        </w:rPr>
      </w:pPr>
    </w:p>
    <w:p w14:paraId="02DCED0B" w14:textId="726C099C" w:rsidR="00FD3B19" w:rsidRDefault="00FD3B19" w:rsidP="00FD3B19">
      <w:pPr>
        <w:pStyle w:val="Paragrafoelenco"/>
        <w:widowControl w:val="0"/>
        <w:numPr>
          <w:ilvl w:val="0"/>
          <w:numId w:val="6"/>
        </w:numPr>
        <w:tabs>
          <w:tab w:val="left" w:pos="386"/>
        </w:tabs>
        <w:autoSpaceDE w:val="0"/>
        <w:autoSpaceDN w:val="0"/>
        <w:spacing w:before="126"/>
      </w:pPr>
      <w:r>
        <w:t>Che il proprio figlio non è sottoposto alla misura sanitaria della quarantena;</w:t>
      </w:r>
    </w:p>
    <w:p w14:paraId="6524EBE7" w14:textId="707E6BCD" w:rsidR="0084156D" w:rsidRPr="00B2612B" w:rsidRDefault="0084156D" w:rsidP="00FD3B19">
      <w:pPr>
        <w:pStyle w:val="Paragrafoelenco"/>
        <w:widowControl w:val="0"/>
        <w:numPr>
          <w:ilvl w:val="0"/>
          <w:numId w:val="6"/>
        </w:numPr>
        <w:tabs>
          <w:tab w:val="left" w:pos="386"/>
        </w:tabs>
        <w:autoSpaceDE w:val="0"/>
        <w:autoSpaceDN w:val="0"/>
        <w:spacing w:before="126"/>
      </w:pPr>
      <w:r>
        <w:t>Ai sensi e per gli effetti di cui all’art. 6, c. 1, D.L: n. 5/2022, che il proprio figlio ha effettuato</w:t>
      </w:r>
      <w:r w:rsidR="00417E02">
        <w:t>, in data _______________,</w:t>
      </w:r>
      <w:r>
        <w:t xml:space="preserve"> un test antigenico autosomministrato per la rilevazione dell’antigene SARS-Cov-2, il cui esito è stato “negativo”.</w:t>
      </w:r>
    </w:p>
    <w:p w14:paraId="547AF9BF" w14:textId="77777777" w:rsidR="0084156D" w:rsidRPr="00B2612B" w:rsidRDefault="0084156D" w:rsidP="0084156D">
      <w:pPr>
        <w:pStyle w:val="Corpotesto"/>
        <w:rPr>
          <w:rFonts w:ascii="Times New Roman"/>
        </w:rPr>
      </w:pPr>
    </w:p>
    <w:p w14:paraId="0CCC05C2" w14:textId="77777777" w:rsidR="0084156D" w:rsidRPr="00B2612B" w:rsidRDefault="0084156D" w:rsidP="0084156D">
      <w:pPr>
        <w:pStyle w:val="Corpotesto"/>
        <w:spacing w:before="7"/>
        <w:rPr>
          <w:rFonts w:ascii="Times New Roman"/>
        </w:rPr>
      </w:pPr>
    </w:p>
    <w:p w14:paraId="0A059023" w14:textId="77777777" w:rsidR="0084156D" w:rsidRPr="00B2612B" w:rsidRDefault="0084156D" w:rsidP="0084156D">
      <w:pPr>
        <w:tabs>
          <w:tab w:val="left" w:pos="5790"/>
        </w:tabs>
        <w:ind w:left="211"/>
      </w:pPr>
      <w:r w:rsidRPr="00B2612B">
        <w:rPr>
          <w:w w:val="105"/>
        </w:rPr>
        <w:t>Luogo e</w:t>
      </w:r>
      <w:r w:rsidRPr="00B2612B">
        <w:rPr>
          <w:spacing w:val="-31"/>
          <w:w w:val="105"/>
        </w:rPr>
        <w:t xml:space="preserve"> </w:t>
      </w:r>
      <w:r w:rsidRPr="00B2612B">
        <w:rPr>
          <w:w w:val="105"/>
        </w:rPr>
        <w:t>data</w:t>
      </w:r>
      <w:r w:rsidRPr="00B2612B">
        <w:t xml:space="preserve"> </w:t>
      </w:r>
      <w:r w:rsidRPr="00B2612B">
        <w:rPr>
          <w:w w:val="102"/>
          <w:u w:val="single"/>
        </w:rPr>
        <w:t xml:space="preserve"> </w:t>
      </w:r>
      <w:r w:rsidRPr="00B2612B">
        <w:rPr>
          <w:u w:val="single"/>
        </w:rPr>
        <w:tab/>
      </w:r>
    </w:p>
    <w:p w14:paraId="12774C16" w14:textId="77777777" w:rsidR="0084156D" w:rsidRPr="00B2612B" w:rsidRDefault="0084156D" w:rsidP="0084156D">
      <w:pPr>
        <w:pStyle w:val="Corpotesto"/>
        <w:rPr>
          <w:rFonts w:ascii="Times New Roman"/>
        </w:rPr>
      </w:pPr>
    </w:p>
    <w:p w14:paraId="05AE9268" w14:textId="77777777" w:rsidR="0084156D" w:rsidRPr="00B2612B" w:rsidRDefault="0084156D" w:rsidP="0084156D">
      <w:pPr>
        <w:pStyle w:val="Corpotesto"/>
        <w:spacing w:before="7"/>
        <w:rPr>
          <w:rFonts w:ascii="Times New Roman"/>
        </w:rPr>
      </w:pPr>
    </w:p>
    <w:p w14:paraId="15334BEB" w14:textId="77777777" w:rsidR="0084156D" w:rsidRPr="00B2612B" w:rsidRDefault="0084156D" w:rsidP="0084156D">
      <w:pPr>
        <w:tabs>
          <w:tab w:val="left" w:pos="8492"/>
        </w:tabs>
        <w:ind w:left="211"/>
      </w:pPr>
      <w:r w:rsidRPr="00B2612B">
        <w:rPr>
          <w:w w:val="105"/>
        </w:rPr>
        <w:t>Firma</w:t>
      </w:r>
      <w:r w:rsidRPr="00B2612B">
        <w:rPr>
          <w:spacing w:val="-30"/>
          <w:w w:val="105"/>
        </w:rPr>
        <w:t xml:space="preserve"> </w:t>
      </w:r>
      <w:r w:rsidRPr="00B2612B">
        <w:rPr>
          <w:w w:val="105"/>
        </w:rPr>
        <w:t>del</w:t>
      </w:r>
      <w:r w:rsidRPr="00B2612B">
        <w:rPr>
          <w:spacing w:val="-29"/>
          <w:w w:val="105"/>
        </w:rPr>
        <w:t xml:space="preserve"> </w:t>
      </w:r>
      <w:r w:rsidRPr="00B2612B">
        <w:rPr>
          <w:w w:val="105"/>
        </w:rPr>
        <w:t>genitore</w:t>
      </w:r>
      <w:r w:rsidRPr="00B2612B">
        <w:rPr>
          <w:spacing w:val="-30"/>
          <w:w w:val="105"/>
        </w:rPr>
        <w:t xml:space="preserve"> </w:t>
      </w:r>
      <w:r w:rsidRPr="00B2612B">
        <w:rPr>
          <w:w w:val="105"/>
        </w:rPr>
        <w:t>(o</w:t>
      </w:r>
      <w:r w:rsidRPr="00B2612B">
        <w:rPr>
          <w:spacing w:val="-28"/>
          <w:w w:val="105"/>
        </w:rPr>
        <w:t xml:space="preserve"> </w:t>
      </w:r>
      <w:r w:rsidRPr="00B2612B">
        <w:rPr>
          <w:w w:val="105"/>
        </w:rPr>
        <w:t>titolare</w:t>
      </w:r>
      <w:r w:rsidRPr="00B2612B">
        <w:rPr>
          <w:spacing w:val="-29"/>
          <w:w w:val="105"/>
        </w:rPr>
        <w:t xml:space="preserve"> </w:t>
      </w:r>
      <w:r w:rsidRPr="00B2612B">
        <w:rPr>
          <w:w w:val="105"/>
        </w:rPr>
        <w:t>della</w:t>
      </w:r>
      <w:r w:rsidRPr="00B2612B">
        <w:rPr>
          <w:spacing w:val="-29"/>
          <w:w w:val="105"/>
        </w:rPr>
        <w:t xml:space="preserve"> </w:t>
      </w:r>
      <w:r w:rsidRPr="00B2612B">
        <w:rPr>
          <w:w w:val="105"/>
        </w:rPr>
        <w:t>responsabilità</w:t>
      </w:r>
      <w:r w:rsidRPr="00B2612B">
        <w:rPr>
          <w:spacing w:val="-29"/>
          <w:w w:val="105"/>
        </w:rPr>
        <w:t xml:space="preserve"> </w:t>
      </w:r>
      <w:r w:rsidRPr="00B2612B">
        <w:rPr>
          <w:w w:val="105"/>
        </w:rPr>
        <w:t>genitoriale)</w:t>
      </w:r>
      <w:r w:rsidRPr="00B2612B">
        <w:rPr>
          <w:w w:val="105"/>
          <w:u w:val="single"/>
        </w:rPr>
        <w:t xml:space="preserve"> </w:t>
      </w:r>
      <w:r w:rsidRPr="00B2612B">
        <w:rPr>
          <w:u w:val="single"/>
        </w:rPr>
        <w:tab/>
      </w:r>
    </w:p>
    <w:p w14:paraId="6BF42952" w14:textId="77777777" w:rsidR="0084156D" w:rsidRPr="00B2612B" w:rsidRDefault="0084156D" w:rsidP="0084156D"/>
    <w:p w14:paraId="6799F429" w14:textId="77777777" w:rsidR="0036614C" w:rsidRPr="00B2612B" w:rsidRDefault="0036614C" w:rsidP="00060F35"/>
    <w:sectPr w:rsidR="0036614C" w:rsidRPr="00B2612B" w:rsidSect="00333E6F">
      <w:headerReference w:type="default" r:id="rId8"/>
      <w:footerReference w:type="default" r:id="rId9"/>
      <w:headerReference w:type="first" r:id="rId10"/>
      <w:pgSz w:w="11906" w:h="16838"/>
      <w:pgMar w:top="284" w:right="1134" w:bottom="142" w:left="1134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B2328" w14:textId="77777777" w:rsidR="00835521" w:rsidRDefault="00835521" w:rsidP="007D436F">
      <w:r>
        <w:separator/>
      </w:r>
    </w:p>
  </w:endnote>
  <w:endnote w:type="continuationSeparator" w:id="0">
    <w:p w14:paraId="67B47643" w14:textId="77777777" w:rsidR="00835521" w:rsidRDefault="00835521" w:rsidP="007D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panose1 w:val="00000000000000000000"/>
    <w:charset w:val="00"/>
    <w:family w:val="roman"/>
    <w:notTrueType/>
    <w:pitch w:val="default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2FC22" w14:textId="77777777" w:rsidR="007D436F" w:rsidRPr="007D436F" w:rsidRDefault="007D436F">
    <w:pPr>
      <w:pStyle w:val="Pidipagina"/>
      <w:rPr>
        <w:rFonts w:ascii="Palatino Linotype" w:hAnsi="Palatino Linotype"/>
        <w:color w:val="365F91" w:themeColor="accent1" w:themeShade="BF"/>
        <w:sz w:val="20"/>
      </w:rPr>
    </w:pPr>
    <w:r w:rsidRPr="007D436F">
      <w:rPr>
        <w:rFonts w:ascii="Palatino Linotype" w:hAnsi="Palatino Linotype"/>
        <w:color w:val="365F91" w:themeColor="accent1" w:themeShade="BF"/>
        <w:sz w:val="20"/>
      </w:rPr>
      <w:t>/mm</w:t>
    </w:r>
  </w:p>
  <w:p w14:paraId="175FA7A1" w14:textId="77777777" w:rsidR="007D436F" w:rsidRDefault="007D43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1D3E2" w14:textId="77777777" w:rsidR="00835521" w:rsidRDefault="00835521" w:rsidP="007D436F">
      <w:r>
        <w:separator/>
      </w:r>
    </w:p>
  </w:footnote>
  <w:footnote w:type="continuationSeparator" w:id="0">
    <w:p w14:paraId="197AFC57" w14:textId="77777777" w:rsidR="00835521" w:rsidRDefault="00835521" w:rsidP="007D4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5075C" w14:textId="77777777" w:rsidR="00333E6F" w:rsidRPr="00976948" w:rsidRDefault="00333E6F" w:rsidP="00333E6F">
    <w:pPr>
      <w:pStyle w:val="TableParagraph"/>
      <w:tabs>
        <w:tab w:val="left" w:pos="2181"/>
      </w:tabs>
      <w:spacing w:before="5"/>
      <w:ind w:left="116"/>
      <w:jc w:val="center"/>
      <w:rPr>
        <w:rFonts w:ascii="Georgia" w:hAnsi="Georgia"/>
        <w:b/>
        <w:sz w:val="28"/>
      </w:rPr>
    </w:pPr>
    <w:r w:rsidRPr="00976948">
      <w:rPr>
        <w:rFonts w:ascii="Georgia" w:hAnsi="Georgia"/>
        <w:b/>
        <w:color w:val="000080"/>
        <w:sz w:val="28"/>
      </w:rPr>
      <w:t>ISTITUTO</w:t>
    </w:r>
    <w:r>
      <w:rPr>
        <w:rFonts w:ascii="Georgia" w:hAnsi="Georgia"/>
        <w:b/>
        <w:color w:val="000080"/>
        <w:sz w:val="28"/>
      </w:rPr>
      <w:t xml:space="preserve"> </w:t>
    </w:r>
    <w:r w:rsidRPr="00976948">
      <w:rPr>
        <w:rFonts w:ascii="Georgia" w:hAnsi="Georgia"/>
        <w:b/>
        <w:color w:val="000080"/>
        <w:sz w:val="28"/>
      </w:rPr>
      <w:t>COMPRENSIVO</w:t>
    </w:r>
    <w:r w:rsidRPr="00976948">
      <w:rPr>
        <w:rFonts w:ascii="Georgia" w:hAnsi="Georgia"/>
        <w:b/>
        <w:color w:val="000080"/>
        <w:spacing w:val="-36"/>
        <w:sz w:val="28"/>
      </w:rPr>
      <w:t xml:space="preserve"> </w:t>
    </w:r>
    <w:r w:rsidRPr="00976948">
      <w:rPr>
        <w:rFonts w:ascii="Georgia" w:hAnsi="Georgia"/>
        <w:b/>
        <w:color w:val="000080"/>
        <w:sz w:val="28"/>
      </w:rPr>
      <w:t>“Vincenzo</w:t>
    </w:r>
    <w:r w:rsidRPr="00976948">
      <w:rPr>
        <w:rFonts w:ascii="Georgia" w:hAnsi="Georgia"/>
        <w:b/>
        <w:color w:val="000080"/>
        <w:spacing w:val="-35"/>
        <w:sz w:val="28"/>
      </w:rPr>
      <w:t xml:space="preserve"> </w:t>
    </w:r>
    <w:r w:rsidRPr="00976948">
      <w:rPr>
        <w:rFonts w:ascii="Georgia" w:hAnsi="Georgia"/>
        <w:b/>
        <w:color w:val="000080"/>
        <w:sz w:val="28"/>
      </w:rPr>
      <w:t>Pagani”</w:t>
    </w:r>
  </w:p>
  <w:p w14:paraId="7AF82857" w14:textId="77777777" w:rsidR="00333E6F" w:rsidRPr="00976948" w:rsidRDefault="00333E6F" w:rsidP="00333E6F">
    <w:pPr>
      <w:pStyle w:val="TableParagraph"/>
      <w:spacing w:before="50"/>
      <w:ind w:left="78"/>
      <w:jc w:val="center"/>
      <w:rPr>
        <w:rFonts w:ascii="Georgia"/>
        <w:b/>
        <w:color w:val="006600"/>
        <w:sz w:val="16"/>
      </w:rPr>
    </w:pPr>
    <w:r w:rsidRPr="00976948">
      <w:rPr>
        <w:rFonts w:ascii="Georgia"/>
        <w:b/>
        <w:color w:val="006600"/>
        <w:w w:val="95"/>
        <w:sz w:val="20"/>
      </w:rPr>
      <w:t>C</w:t>
    </w:r>
    <w:r w:rsidRPr="00976948">
      <w:rPr>
        <w:rFonts w:ascii="Georgia"/>
        <w:b/>
        <w:color w:val="006600"/>
        <w:w w:val="95"/>
        <w:sz w:val="16"/>
      </w:rPr>
      <w:t xml:space="preserve">OMUNI </w:t>
    </w:r>
    <w:r w:rsidRPr="00976948">
      <w:rPr>
        <w:rFonts w:ascii="Georgia"/>
        <w:b/>
        <w:color w:val="006600"/>
        <w:w w:val="95"/>
        <w:sz w:val="20"/>
      </w:rPr>
      <w:t>di A</w:t>
    </w:r>
    <w:r w:rsidRPr="00976948">
      <w:rPr>
        <w:rFonts w:ascii="Georgia"/>
        <w:b/>
        <w:color w:val="006600"/>
        <w:w w:val="95"/>
        <w:sz w:val="16"/>
      </w:rPr>
      <w:t>LTIDONA</w:t>
    </w:r>
    <w:r w:rsidRPr="00976948">
      <w:rPr>
        <w:rFonts w:ascii="Georgia"/>
        <w:b/>
        <w:color w:val="006600"/>
        <w:w w:val="95"/>
        <w:sz w:val="20"/>
      </w:rPr>
      <w:t>, C</w:t>
    </w:r>
    <w:r w:rsidRPr="00976948">
      <w:rPr>
        <w:rFonts w:ascii="Georgia"/>
        <w:b/>
        <w:color w:val="006600"/>
        <w:w w:val="95"/>
        <w:sz w:val="16"/>
      </w:rPr>
      <w:t>AMPOFILONE</w:t>
    </w:r>
    <w:r w:rsidRPr="00976948">
      <w:rPr>
        <w:rFonts w:ascii="Georgia"/>
        <w:b/>
        <w:color w:val="006600"/>
        <w:w w:val="95"/>
        <w:sz w:val="20"/>
      </w:rPr>
      <w:t>, L</w:t>
    </w:r>
    <w:r w:rsidRPr="00976948">
      <w:rPr>
        <w:rFonts w:ascii="Georgia"/>
        <w:b/>
        <w:color w:val="006600"/>
        <w:w w:val="95"/>
        <w:sz w:val="16"/>
      </w:rPr>
      <w:t>APEDONA</w:t>
    </w:r>
    <w:r w:rsidRPr="00976948">
      <w:rPr>
        <w:rFonts w:ascii="Georgia"/>
        <w:b/>
        <w:color w:val="006600"/>
        <w:w w:val="95"/>
        <w:sz w:val="20"/>
      </w:rPr>
      <w:t>, M</w:t>
    </w:r>
    <w:r w:rsidRPr="00976948">
      <w:rPr>
        <w:rFonts w:ascii="Georgia"/>
        <w:b/>
        <w:color w:val="006600"/>
        <w:w w:val="95"/>
        <w:sz w:val="16"/>
      </w:rPr>
      <w:t>ONTERUBBIANO</w:t>
    </w:r>
    <w:r w:rsidRPr="00976948">
      <w:rPr>
        <w:rFonts w:ascii="Georgia"/>
        <w:b/>
        <w:color w:val="006600"/>
        <w:w w:val="95"/>
        <w:sz w:val="20"/>
      </w:rPr>
      <w:t>, M</w:t>
    </w:r>
    <w:r w:rsidRPr="00976948">
      <w:rPr>
        <w:rFonts w:ascii="Georgia"/>
        <w:b/>
        <w:color w:val="006600"/>
        <w:w w:val="95"/>
        <w:sz w:val="16"/>
      </w:rPr>
      <w:t xml:space="preserve">ORESCO </w:t>
    </w:r>
    <w:r w:rsidRPr="00976948">
      <w:rPr>
        <w:rFonts w:ascii="Georgia"/>
        <w:b/>
        <w:color w:val="006600"/>
        <w:w w:val="95"/>
        <w:sz w:val="20"/>
      </w:rPr>
      <w:t>P</w:t>
    </w:r>
    <w:r w:rsidRPr="00976948">
      <w:rPr>
        <w:rFonts w:ascii="Georgia"/>
        <w:b/>
        <w:color w:val="006600"/>
        <w:w w:val="95"/>
        <w:sz w:val="16"/>
      </w:rPr>
      <w:t>EDASO</w:t>
    </w:r>
  </w:p>
  <w:p w14:paraId="1D307C3B" w14:textId="77777777" w:rsidR="001B2692" w:rsidRDefault="001B2692">
    <w:pPr>
      <w:pStyle w:val="Intestazione"/>
    </w:pPr>
  </w:p>
  <w:p w14:paraId="681AA931" w14:textId="77777777" w:rsidR="001B2692" w:rsidRDefault="001B26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28BE3" w14:textId="77777777" w:rsidR="00333E6F" w:rsidRDefault="00333E6F">
    <w:pPr>
      <w:pStyle w:val="Intestazione"/>
    </w:pPr>
  </w:p>
  <w:p w14:paraId="53DD3AB0" w14:textId="77777777" w:rsidR="00333E6F" w:rsidRDefault="00333E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64316"/>
    <w:multiLevelType w:val="hybridMultilevel"/>
    <w:tmpl w:val="43E2A0AE"/>
    <w:lvl w:ilvl="0" w:tplc="01185BD4"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49CA1E14"/>
    <w:multiLevelType w:val="hybridMultilevel"/>
    <w:tmpl w:val="53F66C0C"/>
    <w:lvl w:ilvl="0" w:tplc="87147524">
      <w:numFmt w:val="bullet"/>
      <w:lvlText w:val="□"/>
      <w:lvlJc w:val="left"/>
      <w:pPr>
        <w:ind w:left="319" w:hanging="177"/>
      </w:pPr>
      <w:rPr>
        <w:rFonts w:ascii="Times New Roman" w:eastAsia="Times New Roman" w:hAnsi="Times New Roman" w:cs="Times New Roman" w:hint="default"/>
        <w:b/>
        <w:w w:val="102"/>
        <w:sz w:val="22"/>
        <w:szCs w:val="20"/>
        <w:lang w:val="it-IT" w:eastAsia="it-IT" w:bidi="it-IT"/>
      </w:rPr>
    </w:lvl>
    <w:lvl w:ilvl="1" w:tplc="6F0A72E6">
      <w:numFmt w:val="bullet"/>
      <w:lvlText w:val="-"/>
      <w:lvlJc w:val="left"/>
      <w:pPr>
        <w:ind w:left="760" w:hanging="308"/>
      </w:pPr>
      <w:rPr>
        <w:rFonts w:ascii="Calibri" w:eastAsia="Calibri" w:hAnsi="Calibri" w:cs="Calibri" w:hint="default"/>
        <w:w w:val="101"/>
        <w:sz w:val="20"/>
        <w:szCs w:val="20"/>
        <w:lang w:val="it-IT" w:eastAsia="it-IT" w:bidi="it-IT"/>
      </w:rPr>
    </w:lvl>
    <w:lvl w:ilvl="2" w:tplc="7F86C23C">
      <w:numFmt w:val="bullet"/>
      <w:lvlText w:val="•"/>
      <w:lvlJc w:val="left"/>
      <w:pPr>
        <w:ind w:left="1759" w:hanging="308"/>
      </w:pPr>
      <w:rPr>
        <w:rFonts w:hint="default"/>
        <w:lang w:val="it-IT" w:eastAsia="it-IT" w:bidi="it-IT"/>
      </w:rPr>
    </w:lvl>
    <w:lvl w:ilvl="3" w:tplc="02B08F06">
      <w:numFmt w:val="bullet"/>
      <w:lvlText w:val="•"/>
      <w:lvlJc w:val="left"/>
      <w:pPr>
        <w:ind w:left="2764" w:hanging="308"/>
      </w:pPr>
      <w:rPr>
        <w:rFonts w:hint="default"/>
        <w:lang w:val="it-IT" w:eastAsia="it-IT" w:bidi="it-IT"/>
      </w:rPr>
    </w:lvl>
    <w:lvl w:ilvl="4" w:tplc="6CC68A3A">
      <w:numFmt w:val="bullet"/>
      <w:lvlText w:val="•"/>
      <w:lvlJc w:val="left"/>
      <w:pPr>
        <w:ind w:left="3769" w:hanging="308"/>
      </w:pPr>
      <w:rPr>
        <w:rFonts w:hint="default"/>
        <w:lang w:val="it-IT" w:eastAsia="it-IT" w:bidi="it-IT"/>
      </w:rPr>
    </w:lvl>
    <w:lvl w:ilvl="5" w:tplc="6820FCF0">
      <w:numFmt w:val="bullet"/>
      <w:lvlText w:val="•"/>
      <w:lvlJc w:val="left"/>
      <w:pPr>
        <w:ind w:left="4775" w:hanging="308"/>
      </w:pPr>
      <w:rPr>
        <w:rFonts w:hint="default"/>
        <w:lang w:val="it-IT" w:eastAsia="it-IT" w:bidi="it-IT"/>
      </w:rPr>
    </w:lvl>
    <w:lvl w:ilvl="6" w:tplc="465810B6">
      <w:numFmt w:val="bullet"/>
      <w:lvlText w:val="•"/>
      <w:lvlJc w:val="left"/>
      <w:pPr>
        <w:ind w:left="5780" w:hanging="308"/>
      </w:pPr>
      <w:rPr>
        <w:rFonts w:hint="default"/>
        <w:lang w:val="it-IT" w:eastAsia="it-IT" w:bidi="it-IT"/>
      </w:rPr>
    </w:lvl>
    <w:lvl w:ilvl="7" w:tplc="619050D4">
      <w:numFmt w:val="bullet"/>
      <w:lvlText w:val="•"/>
      <w:lvlJc w:val="left"/>
      <w:pPr>
        <w:ind w:left="6785" w:hanging="308"/>
      </w:pPr>
      <w:rPr>
        <w:rFonts w:hint="default"/>
        <w:lang w:val="it-IT" w:eastAsia="it-IT" w:bidi="it-IT"/>
      </w:rPr>
    </w:lvl>
    <w:lvl w:ilvl="8" w:tplc="64A6C438">
      <w:numFmt w:val="bullet"/>
      <w:lvlText w:val="•"/>
      <w:lvlJc w:val="left"/>
      <w:pPr>
        <w:ind w:left="7791" w:hanging="308"/>
      </w:pPr>
      <w:rPr>
        <w:rFonts w:hint="default"/>
        <w:lang w:val="it-IT" w:eastAsia="it-IT" w:bidi="it-IT"/>
      </w:rPr>
    </w:lvl>
  </w:abstractNum>
  <w:abstractNum w:abstractNumId="2" w15:restartNumberingAfterBreak="0">
    <w:nsid w:val="530F3DE4"/>
    <w:multiLevelType w:val="multilevel"/>
    <w:tmpl w:val="3C5E6C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CA458F"/>
    <w:multiLevelType w:val="hybridMultilevel"/>
    <w:tmpl w:val="2BA6C75C"/>
    <w:lvl w:ilvl="0" w:tplc="A11C2E78">
      <w:start w:val="2"/>
      <w:numFmt w:val="bullet"/>
      <w:lvlText w:val="-"/>
      <w:lvlJc w:val="left"/>
      <w:pPr>
        <w:ind w:left="67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4" w15:restartNumberingAfterBreak="0">
    <w:nsid w:val="71551BD2"/>
    <w:multiLevelType w:val="hybridMultilevel"/>
    <w:tmpl w:val="9824436A"/>
    <w:lvl w:ilvl="0" w:tplc="4EC08A50">
      <w:start w:val="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66582E"/>
    <w:multiLevelType w:val="hybridMultilevel"/>
    <w:tmpl w:val="5D5AE42E"/>
    <w:lvl w:ilvl="0" w:tplc="11DEF2C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8C"/>
    <w:rsid w:val="00003386"/>
    <w:rsid w:val="00060F35"/>
    <w:rsid w:val="00086949"/>
    <w:rsid w:val="000934CC"/>
    <w:rsid w:val="0010170F"/>
    <w:rsid w:val="0012658C"/>
    <w:rsid w:val="00150376"/>
    <w:rsid w:val="0015370D"/>
    <w:rsid w:val="001B2692"/>
    <w:rsid w:val="00212AD8"/>
    <w:rsid w:val="00267B86"/>
    <w:rsid w:val="00271444"/>
    <w:rsid w:val="002850EF"/>
    <w:rsid w:val="002A6888"/>
    <w:rsid w:val="002C7AB9"/>
    <w:rsid w:val="002E6736"/>
    <w:rsid w:val="00333E6F"/>
    <w:rsid w:val="0036614C"/>
    <w:rsid w:val="003B5579"/>
    <w:rsid w:val="003C2B86"/>
    <w:rsid w:val="003F09AC"/>
    <w:rsid w:val="00417E02"/>
    <w:rsid w:val="004421C0"/>
    <w:rsid w:val="00484E33"/>
    <w:rsid w:val="004A19CF"/>
    <w:rsid w:val="004A67A3"/>
    <w:rsid w:val="004D32A9"/>
    <w:rsid w:val="005F73E4"/>
    <w:rsid w:val="00663B15"/>
    <w:rsid w:val="0068389D"/>
    <w:rsid w:val="0069097D"/>
    <w:rsid w:val="006B3ADF"/>
    <w:rsid w:val="007353DA"/>
    <w:rsid w:val="0078797B"/>
    <w:rsid w:val="00794C98"/>
    <w:rsid w:val="007C0D53"/>
    <w:rsid w:val="007D436F"/>
    <w:rsid w:val="00835521"/>
    <w:rsid w:val="0084156D"/>
    <w:rsid w:val="00867501"/>
    <w:rsid w:val="008A0548"/>
    <w:rsid w:val="008E2AC0"/>
    <w:rsid w:val="00910B96"/>
    <w:rsid w:val="00950572"/>
    <w:rsid w:val="009555FE"/>
    <w:rsid w:val="009920FA"/>
    <w:rsid w:val="009E1378"/>
    <w:rsid w:val="00AA27CD"/>
    <w:rsid w:val="00AE744D"/>
    <w:rsid w:val="00AF04B6"/>
    <w:rsid w:val="00B0258C"/>
    <w:rsid w:val="00B029EE"/>
    <w:rsid w:val="00B1368B"/>
    <w:rsid w:val="00B2612B"/>
    <w:rsid w:val="00B421A6"/>
    <w:rsid w:val="00B7045C"/>
    <w:rsid w:val="00B7251B"/>
    <w:rsid w:val="00B85E7D"/>
    <w:rsid w:val="00B960CF"/>
    <w:rsid w:val="00BA1243"/>
    <w:rsid w:val="00BC6613"/>
    <w:rsid w:val="00BD0C29"/>
    <w:rsid w:val="00C102D6"/>
    <w:rsid w:val="00C6695D"/>
    <w:rsid w:val="00C7703A"/>
    <w:rsid w:val="00C92F1D"/>
    <w:rsid w:val="00CB341A"/>
    <w:rsid w:val="00CB60D2"/>
    <w:rsid w:val="00CE6036"/>
    <w:rsid w:val="00D66F45"/>
    <w:rsid w:val="00D70BF6"/>
    <w:rsid w:val="00D91135"/>
    <w:rsid w:val="00DF5ADE"/>
    <w:rsid w:val="00E26A46"/>
    <w:rsid w:val="00E31230"/>
    <w:rsid w:val="00EC3842"/>
    <w:rsid w:val="00EC497D"/>
    <w:rsid w:val="00F42284"/>
    <w:rsid w:val="00F45D63"/>
    <w:rsid w:val="00F81656"/>
    <w:rsid w:val="00F8568D"/>
    <w:rsid w:val="00FC2541"/>
    <w:rsid w:val="00FD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287A2C"/>
  <w15:docId w15:val="{DB539E65-82F1-4A01-A34E-EE39D2C3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212A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2AD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12AD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2AD8"/>
  </w:style>
  <w:style w:type="character" w:styleId="Collegamentoipertestuale">
    <w:name w:val="Hyperlink"/>
    <w:rsid w:val="00212AD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D43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436F"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2C7AB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33E6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3E6F"/>
    <w:pPr>
      <w:widowControl w:val="0"/>
      <w:autoSpaceDE w:val="0"/>
      <w:autoSpaceDN w:val="0"/>
      <w:ind w:left="152"/>
    </w:pPr>
    <w:rPr>
      <w:rFonts w:ascii="Liberation Sans Narrow" w:eastAsia="Liberation Sans Narrow" w:hAnsi="Liberation Sans Narrow" w:cs="Liberation Sans Narrow"/>
      <w:sz w:val="22"/>
      <w:szCs w:val="22"/>
      <w:lang w:bidi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70B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70BF6"/>
    <w:rPr>
      <w:rFonts w:ascii="Courier New" w:hAnsi="Courier New" w:cs="Courier New"/>
    </w:rPr>
  </w:style>
  <w:style w:type="character" w:styleId="Enfasicorsivo">
    <w:name w:val="Emphasis"/>
    <w:basedOn w:val="Carpredefinitoparagrafo"/>
    <w:uiPriority w:val="20"/>
    <w:qFormat/>
    <w:rsid w:val="00D70BF6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003386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1"/>
    <w:qFormat/>
    <w:rsid w:val="002A6888"/>
    <w:pPr>
      <w:widowControl w:val="0"/>
      <w:autoSpaceDE w:val="0"/>
      <w:autoSpaceDN w:val="0"/>
    </w:pPr>
    <w:rPr>
      <w:rFonts w:ascii="Calibri" w:eastAsia="Calibri" w:hAnsi="Calibri" w:cs="Calibri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6888"/>
    <w:rPr>
      <w:rFonts w:ascii="Calibri" w:eastAsia="Calibri" w:hAnsi="Calibri" w:cs="Calibri"/>
      <w:sz w:val="24"/>
      <w:szCs w:val="24"/>
      <w:lang w:bidi="it-IT"/>
    </w:rPr>
  </w:style>
  <w:style w:type="character" w:customStyle="1" w:styleId="ParagrafoelencoCarattere">
    <w:name w:val="Paragrafo elenco Carattere"/>
    <w:link w:val="Paragrafoelenco"/>
    <w:uiPriority w:val="1"/>
    <w:qFormat/>
    <w:locked/>
    <w:rsid w:val="0084156D"/>
    <w:rPr>
      <w:sz w:val="24"/>
      <w:szCs w:val="24"/>
    </w:rPr>
  </w:style>
  <w:style w:type="character" w:customStyle="1" w:styleId="CollegamentoInternet">
    <w:name w:val="Collegamento Internet"/>
    <w:rsid w:val="0084156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cpagani.edu.it/privacy-gdpr-679-201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</dc:creator>
  <cp:lastModifiedBy>Anna Rita Bregliozzi</cp:lastModifiedBy>
  <cp:revision>2</cp:revision>
  <cp:lastPrinted>2018-06-27T09:48:00Z</cp:lastPrinted>
  <dcterms:created xsi:type="dcterms:W3CDTF">2022-02-07T13:14:00Z</dcterms:created>
  <dcterms:modified xsi:type="dcterms:W3CDTF">2022-02-07T13:14:00Z</dcterms:modified>
</cp:coreProperties>
</file>