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E1" w:rsidRDefault="00145751">
      <w:pPr>
        <w:pStyle w:val="CorpoA"/>
      </w:pPr>
      <w:r>
        <w:t>SVILUPPO DELLE ABILITÀ E DELLE COMPETENZE</w:t>
      </w:r>
      <w:r>
        <w:tab/>
      </w:r>
      <w:r>
        <w:tab/>
        <w:t>CLASSE………………</w:t>
      </w:r>
      <w:proofErr w:type="gramStart"/>
      <w:r>
        <w:t>…….</w:t>
      </w:r>
      <w:proofErr w:type="gramEnd"/>
      <w:r>
        <w:t>.</w:t>
      </w:r>
    </w:p>
    <w:p w:rsidR="00136EE1" w:rsidRDefault="00136EE1">
      <w:pPr>
        <w:pStyle w:val="CorpoA"/>
      </w:pPr>
    </w:p>
    <w:p w:rsidR="00136EE1" w:rsidRDefault="00136EE1">
      <w:pPr>
        <w:pStyle w:val="CorpoA"/>
      </w:pPr>
    </w:p>
    <w:p w:rsidR="00136EE1" w:rsidRDefault="0014575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  <w:r>
        <w:rPr>
          <w:b/>
          <w:bCs/>
          <w:sz w:val="26"/>
          <w:szCs w:val="26"/>
          <w:shd w:val="clear" w:color="auto" w:fill="56C1FE"/>
        </w:rPr>
        <w:t>AREA RELAZIONALE</w:t>
      </w: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45751">
      <w:pPr>
        <w:pStyle w:val="CorpoA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RELAZIONE CON GLI INSEGNANTI </w:t>
      </w:r>
      <w:r>
        <w:t>(Comunicazione, collaborazione, autonomia)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3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Come si rapporta l’alunno sul piano affettivo con gli insegnanti?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Conosce l</w:t>
            </w:r>
            <w:r>
              <w:t>’</w:t>
            </w:r>
            <w:r>
              <w:t>insegnante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rPr>
                <w:lang w:val="pt-PT"/>
              </w:rPr>
              <w:t>Cerca l</w:t>
            </w:r>
            <w:r>
              <w:t>’</w:t>
            </w:r>
            <w:r>
              <w:t>insegnante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Chiede aiuto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Rivolge domande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Cerca il contatto </w:t>
            </w:r>
            <w:r>
              <w:t>fisico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Subisce passivamente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Saluta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……………………………….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4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Come comunica con gli insegnanti?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Frasi complete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Parola frase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Monosillabi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proofErr w:type="spellStart"/>
            <w:r>
              <w:rPr>
                <w:lang w:val="de-DE"/>
              </w:rPr>
              <w:t>Gesti</w:t>
            </w:r>
            <w:proofErr w:type="spellEnd"/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Sguardo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Pianto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……………………………….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5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Come  manifesta l’accettazione dei compagni?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Riconosce i compagni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Cerca il contatto fisico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Chiede/accetta l</w:t>
            </w:r>
            <w:r>
              <w:t>’</w:t>
            </w:r>
            <w:r>
              <w:t>aiuto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Esprime emozioni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Imita i comportamenti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Mantiene le amicizie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……………………………….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6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Come comunica con i compagni?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Frasi complete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Parola frase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Monosillabi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proofErr w:type="spellStart"/>
            <w:r>
              <w:rPr>
                <w:lang w:val="de-DE"/>
              </w:rPr>
              <w:t>Gesti</w:t>
            </w:r>
            <w:proofErr w:type="spellEnd"/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Sguardo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Pianto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……………………….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………………………….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653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ind w:left="573"/>
              <w:jc w:val="both"/>
            </w:pPr>
            <w:r>
              <w:rPr>
                <w:b/>
                <w:bCs/>
                <w:sz w:val="26"/>
                <w:szCs w:val="26"/>
              </w:rPr>
              <w:t xml:space="preserve">NEL </w:t>
            </w:r>
            <w:r>
              <w:rPr>
                <w:b/>
                <w:bCs/>
                <w:sz w:val="26"/>
                <w:szCs w:val="26"/>
              </w:rPr>
              <w:t>GIOCO</w:t>
            </w:r>
          </w:p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7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Come si comporta?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rPr>
                <w:lang w:val="en-US"/>
              </w:rPr>
              <w:t>Leader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Dipendente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Collaborativo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Rispettoso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Riservato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8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  <w:r>
              <w:rPr>
                <w:b/>
                <w:bCs/>
              </w:rPr>
              <w:t>ome partecipa e con quali modalità?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A tutte le </w:t>
            </w:r>
            <w:proofErr w:type="spellStart"/>
            <w:r>
              <w:t>attivit</w:t>
            </w:r>
            <w:proofErr w:type="spellEnd"/>
            <w:r>
              <w:rPr>
                <w:lang w:val="fr-FR"/>
              </w:rPr>
              <w:t>à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Ad alcune </w:t>
            </w:r>
            <w:proofErr w:type="spellStart"/>
            <w:r>
              <w:t>attivit</w:t>
            </w:r>
            <w:proofErr w:type="spellEnd"/>
            <w:r>
              <w:rPr>
                <w:lang w:val="fr-FR"/>
              </w:rPr>
              <w:t>à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Spontaneamente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Passivamente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Se guidato e sollecitato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</w:t>
            </w:r>
            <w:r>
              <w:t>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>NOTE: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  <w:jc w:val="both"/>
            </w:pPr>
            <w:r>
              <w:rPr>
                <w:b/>
                <w:bCs/>
                <w:sz w:val="26"/>
                <w:szCs w:val="26"/>
                <w:lang w:val="de-DE"/>
              </w:rPr>
              <w:t>NELLE ATTIVIT</w:t>
            </w:r>
            <w:r>
              <w:rPr>
                <w:b/>
                <w:bCs/>
                <w:sz w:val="26"/>
                <w:szCs w:val="26"/>
                <w:lang w:val="fr-FR"/>
              </w:rPr>
              <w:t xml:space="preserve">À </w:t>
            </w:r>
            <w:r>
              <w:rPr>
                <w:b/>
                <w:bCs/>
                <w:sz w:val="26"/>
                <w:szCs w:val="26"/>
                <w:lang w:val="nl-NL"/>
              </w:rPr>
              <w:t>DI LAVORO</w:t>
            </w:r>
          </w:p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9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Che tipo di comunicazione utilizza?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rPr>
                <w:lang w:val="de-DE"/>
              </w:rPr>
              <w:t>Verbale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Non verbale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10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Come  si comporta?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È autonomo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È indipendente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È collaborativo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Chiede aiuto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45751">
      <w:pPr>
        <w:pStyle w:val="CorpoA"/>
        <w:jc w:val="center"/>
        <w:rPr>
          <w:b/>
          <w:bCs/>
          <w:sz w:val="26"/>
          <w:szCs w:val="26"/>
          <w:shd w:val="clear" w:color="auto" w:fill="00A1FE"/>
        </w:rPr>
      </w:pPr>
      <w:r>
        <w:rPr>
          <w:b/>
          <w:bCs/>
          <w:sz w:val="26"/>
          <w:szCs w:val="26"/>
          <w:shd w:val="clear" w:color="auto" w:fill="00A1FE"/>
        </w:rPr>
        <w:t>AREA DELL’AUTONOMIA</w:t>
      </w: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00A1FE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  <w:jc w:val="center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b/>
                <w:bCs/>
                <w:sz w:val="26"/>
                <w:szCs w:val="26"/>
                <w:lang w:val="en-US"/>
              </w:rPr>
              <w:t>MOTRICIT</w:t>
            </w:r>
            <w:r>
              <w:rPr>
                <w:b/>
                <w:bCs/>
                <w:sz w:val="26"/>
                <w:szCs w:val="26"/>
                <w:lang w:val="fr-FR"/>
              </w:rPr>
              <w:t>À</w:t>
            </w:r>
          </w:p>
        </w:tc>
      </w:tr>
    </w:tbl>
    <w:p w:rsidR="00136EE1" w:rsidRDefault="00136EE1">
      <w:pPr>
        <w:pStyle w:val="CorpoA"/>
        <w:widowControl w:val="0"/>
        <w:ind w:left="108" w:hanging="108"/>
        <w:jc w:val="center"/>
        <w:rPr>
          <w:b/>
          <w:bCs/>
          <w:sz w:val="26"/>
          <w:szCs w:val="26"/>
          <w:shd w:val="clear" w:color="auto" w:fill="00A1FE"/>
        </w:rPr>
      </w:pPr>
    </w:p>
    <w:p w:rsidR="00136EE1" w:rsidRDefault="00136EE1">
      <w:pPr>
        <w:pStyle w:val="CorpoA"/>
        <w:jc w:val="center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11"/>
              </w:num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Come  si</w:t>
            </w:r>
            <w:proofErr w:type="gramEnd"/>
            <w:r>
              <w:rPr>
                <w:b/>
                <w:bCs/>
              </w:rPr>
              <w:t xml:space="preserve"> muove? (schemi motori di base)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Cammina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Si sposta da solo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rPr>
                <w:lang w:val="pt-PT"/>
              </w:rPr>
              <w:t>Corre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Salta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Rotola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Striscia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1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Come utilizza la motricità fine?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Afferra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Impugna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Stringe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Strappa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>NOTE: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  <w:jc w:val="both"/>
            </w:pPr>
            <w:r>
              <w:rPr>
                <w:b/>
                <w:bCs/>
                <w:sz w:val="26"/>
                <w:szCs w:val="26"/>
                <w:lang w:val="de-DE"/>
              </w:rPr>
              <w:t>ALIMENTAZIONE</w:t>
            </w:r>
          </w:p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13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Come mangia?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Usa adeguatamente le posate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Versa l'acqua da una bottiglia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Usa correttamente il </w:t>
            </w:r>
            <w:r>
              <w:t>bicchiere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Mangia da solo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>NOTE: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78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4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7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b/>
                <w:bCs/>
                <w:sz w:val="26"/>
                <w:szCs w:val="26"/>
                <w:lang w:val="de-DE"/>
              </w:rPr>
              <w:t>PULIZIA PERSONALE</w:t>
            </w:r>
          </w:p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14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Come si comporta?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Si spoglia da solo per i servizi igienici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Ha il controllo sfinterico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Si pulisce da solo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Si lava le mani da solo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soffiarsi il naso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>NOTE: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b/>
                <w:bCs/>
                <w:sz w:val="26"/>
                <w:szCs w:val="26"/>
                <w:lang w:val="en-US"/>
              </w:rPr>
              <w:t>ABBIGLIAMENTO</w:t>
            </w:r>
          </w:p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15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Come si rapporta con gli </w:t>
            </w:r>
            <w:r>
              <w:rPr>
                <w:b/>
                <w:bCs/>
              </w:rPr>
              <w:t>indumenti?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Si abbottona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Si sbottona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Si allaccia le scarpe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Si slaccia le scarpe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indossare indumenti vari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togliersi indumenti vari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riconoscere i propri indumenti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>NOTE: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  <w:r>
        <w:rPr>
          <w:b/>
          <w:bCs/>
          <w:sz w:val="26"/>
          <w:szCs w:val="26"/>
          <w:shd w:val="clear" w:color="auto" w:fill="56C1FE"/>
        </w:rPr>
        <w:t>AREA SENSO-PERCETTIVA E PSICOMOTORIA</w:t>
      </w: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  <w:jc w:val="center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  <w:jc w:val="both"/>
            </w:pPr>
            <w:r>
              <w:rPr>
                <w:b/>
                <w:bCs/>
                <w:sz w:val="26"/>
                <w:szCs w:val="26"/>
              </w:rPr>
              <w:t xml:space="preserve">PERCEZIONE VISIVA </w:t>
            </w:r>
            <w:r>
              <w:rPr>
                <w:sz w:val="26"/>
                <w:szCs w:val="26"/>
              </w:rPr>
              <w:t xml:space="preserve">(Coordinazione </w:t>
            </w:r>
            <w:proofErr w:type="spellStart"/>
            <w:r>
              <w:rPr>
                <w:sz w:val="26"/>
                <w:szCs w:val="26"/>
              </w:rPr>
              <w:t>visuo</w:t>
            </w:r>
            <w:proofErr w:type="spellEnd"/>
            <w:r>
              <w:rPr>
                <w:sz w:val="26"/>
                <w:szCs w:val="26"/>
              </w:rPr>
              <w:t>-motoria, costanza percettiva, relazioni spaziali, dimensione dello spazio)</w:t>
            </w:r>
          </w:p>
        </w:tc>
      </w:tr>
    </w:tbl>
    <w:p w:rsidR="00136EE1" w:rsidRDefault="00136EE1">
      <w:pPr>
        <w:pStyle w:val="CorpoA"/>
        <w:widowControl w:val="0"/>
        <w:ind w:left="108" w:hanging="108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hd w:val="clear" w:color="auto" w:fill="56C1FE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Sa seguire una linea </w:t>
            </w:r>
            <w:r>
              <w:t>tracciata sul pavimento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trovare oggetti uguali per forma/colore/ dimensione*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individuare la posizione di un oggetto:</w:t>
            </w:r>
          </w:p>
          <w:p w:rsidR="00136EE1" w:rsidRDefault="00145751">
            <w:pPr>
              <w:pStyle w:val="Stiletabella1"/>
              <w:jc w:val="center"/>
            </w:pPr>
            <w:r>
              <w:t xml:space="preserve">sopra/sotto; davanti/dietro; in alto/in basso; a </w:t>
            </w:r>
            <w:r>
              <w:t xml:space="preserve">dx/a </w:t>
            </w:r>
            <w:proofErr w:type="spellStart"/>
            <w:r>
              <w:t>sx</w:t>
            </w:r>
            <w:proofErr w:type="spellEnd"/>
            <w:r>
              <w:t>; vicino/lontano; dentro/fuori</w:t>
            </w:r>
            <w:r>
              <w:t>…*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individuare la dimensione e la forma di un oggetto: alto/basso; grande/piccolo; largo/stretto; lungo/corto</w:t>
            </w:r>
            <w:r>
              <w:t>…*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i/>
          <w:iCs/>
          <w:u w:val="single"/>
        </w:rPr>
      </w:pPr>
      <w:r>
        <w:rPr>
          <w:i/>
          <w:iCs/>
          <w:u w:val="single"/>
        </w:rPr>
        <w:t>* Utilizzare le voci che interessano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b/>
                <w:bCs/>
                <w:sz w:val="26"/>
                <w:szCs w:val="26"/>
                <w:lang w:val="es-ES_tradnl"/>
              </w:rPr>
              <w:t>PERCEZIONE UDITIVA</w:t>
            </w:r>
          </w:p>
        </w:tc>
      </w:tr>
    </w:tbl>
    <w:p w:rsidR="00136EE1" w:rsidRDefault="00136EE1">
      <w:pPr>
        <w:pStyle w:val="CorpoA"/>
        <w:widowControl w:val="0"/>
        <w:ind w:left="108" w:hanging="108"/>
        <w:rPr>
          <w:i/>
          <w:iCs/>
          <w:u w:val="single"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Reagisce ad un rumore/suono improvviso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Si gira verso la fonte di un rumore/suono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Riconosce i rumori/suoni familiari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Discrimina un suono dall</w:t>
            </w:r>
            <w:r>
              <w:t>’</w:t>
            </w:r>
            <w:r>
              <w:t>altro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>NOTE: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center"/>
        <w:rPr>
          <w:b/>
          <w:bCs/>
          <w:shd w:val="clear" w:color="auto" w:fill="56C1FE"/>
        </w:rPr>
      </w:pPr>
    </w:p>
    <w:p w:rsidR="00136EE1" w:rsidRDefault="0014575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  <w:r>
        <w:rPr>
          <w:b/>
          <w:bCs/>
          <w:sz w:val="26"/>
          <w:szCs w:val="26"/>
          <w:shd w:val="clear" w:color="auto" w:fill="56C1FE"/>
        </w:rPr>
        <w:t>AREA COGNITIVA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  <w:jc w:val="center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  <w:jc w:val="both"/>
            </w:pPr>
            <w:r>
              <w:rPr>
                <w:b/>
                <w:bCs/>
                <w:sz w:val="26"/>
                <w:szCs w:val="26"/>
              </w:rPr>
              <w:t xml:space="preserve">LINGUAGGIO FUNZIONALE </w:t>
            </w:r>
            <w:r>
              <w:rPr>
                <w:sz w:val="26"/>
                <w:szCs w:val="26"/>
              </w:rPr>
              <w:t xml:space="preserve">(comunicazione </w:t>
            </w:r>
            <w:proofErr w:type="spellStart"/>
            <w:r>
              <w:rPr>
                <w:sz w:val="26"/>
                <w:szCs w:val="26"/>
              </w:rPr>
              <w:t>pre</w:t>
            </w:r>
            <w:proofErr w:type="spellEnd"/>
            <w:r>
              <w:rPr>
                <w:sz w:val="26"/>
                <w:szCs w:val="26"/>
              </w:rPr>
              <w:t>-verbale; comunicazione verbale)</w:t>
            </w:r>
          </w:p>
        </w:tc>
      </w:tr>
    </w:tbl>
    <w:p w:rsidR="00136EE1" w:rsidRDefault="00136EE1">
      <w:pPr>
        <w:pStyle w:val="CorpoA"/>
        <w:widowControl w:val="0"/>
        <w:ind w:left="108" w:hanging="108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Emette suoni articolati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Fa comprendere i propri bisogni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Fa comprendere ciò che vuole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Denomina: persone, animali, oggetti*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Pronuncia chiaramente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Presenta difetti di pronuncia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Ripete correttamente: parole; semplici frasi; frasi complesse*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È ricco nell</w:t>
            </w:r>
            <w:r>
              <w:t>’</w:t>
            </w:r>
            <w:r>
              <w:t>uso dei vocaboli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 xml:space="preserve">* </w:t>
      </w:r>
      <w:r>
        <w:rPr>
          <w:i/>
          <w:iCs/>
          <w:u w:val="single"/>
        </w:rPr>
        <w:t>Utilizzare le voci che interessano</w:t>
      </w: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proofErr w:type="spellStart"/>
            <w:r>
              <w:rPr>
                <w:lang w:val="en-US"/>
              </w:rPr>
              <w:t>Usa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prevalentemente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dialetto</w:t>
            </w:r>
            <w:proofErr w:type="spellEnd"/>
            <w:r>
              <w:rPr>
                <w:lang w:val="en-US"/>
              </w:rPr>
              <w:t xml:space="preserve">; lingua </w:t>
            </w:r>
            <w:proofErr w:type="spellStart"/>
            <w:r>
              <w:rPr>
                <w:lang w:val="en-US"/>
              </w:rPr>
              <w:t>italiana</w:t>
            </w:r>
            <w:proofErr w:type="spellEnd"/>
            <w:r>
              <w:rPr>
                <w:lang w:val="en-US"/>
              </w:rPr>
              <w:t xml:space="preserve">; lingua </w:t>
            </w:r>
            <w:proofErr w:type="spellStart"/>
            <w:r>
              <w:rPr>
                <w:lang w:val="en-US"/>
              </w:rPr>
              <w:t>madre</w:t>
            </w:r>
            <w:proofErr w:type="spellEnd"/>
            <w:r>
              <w:rPr>
                <w:lang w:val="en-US"/>
              </w:rPr>
              <w:t xml:space="preserve"> (____________)*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fare richieste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rispondere a domande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fare collegamenti logici e temporali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ripetere un argomento spiegato o letto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>NOTE: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</w:pPr>
      <w:r>
        <w:rPr>
          <w:b/>
          <w:bCs/>
        </w:rPr>
        <w:t xml:space="preserve">* </w:t>
      </w:r>
      <w:r>
        <w:rPr>
          <w:i/>
          <w:iCs/>
          <w:u w:val="single"/>
        </w:rPr>
        <w:t>Utilizzare le voci che interessano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16"/>
              </w:num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Pre</w:t>
            </w:r>
            <w:proofErr w:type="spellEnd"/>
            <w:r>
              <w:rPr>
                <w:b/>
                <w:bCs/>
                <w:sz w:val="26"/>
                <w:szCs w:val="26"/>
              </w:rPr>
              <w:t>-lettura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Interpreta figure: semplici; complesse*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Riconosce alcune parole socialmente significative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Riconosce simboli  convenzionali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………………………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17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Lettura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Conosce le lettere dell</w:t>
            </w:r>
            <w:r>
              <w:t>’alfabeto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Conosce: stampato maiuscolo; stampato minuscolo; corsivo*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Legge: i numeri; i simboli; le sillabe; parole </w:t>
            </w:r>
            <w:r>
              <w:t>sillabiche; parole polisillabe; una frase; un racconto*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 xml:space="preserve">* </w:t>
      </w:r>
      <w:r>
        <w:rPr>
          <w:i/>
          <w:iCs/>
          <w:u w:val="single"/>
        </w:rPr>
        <w:t>Utilizzare le voci che interessano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18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Comprensione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Comprende il significato </w:t>
            </w:r>
            <w:r>
              <w:t>delle parole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Comprende il significato delle frasi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Individua nel testo: personaggi; luoghi; tempi; fatto centrale; rapporti causa-effetto*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Comprende: la successione degli eventi; i vocaboli*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Formula deduzioni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Distingue: la </w:t>
            </w:r>
            <w:proofErr w:type="spellStart"/>
            <w:r>
              <w:t>realt</w:t>
            </w:r>
            <w:proofErr w:type="spellEnd"/>
            <w:r>
              <w:rPr>
                <w:lang w:val="fr-FR"/>
              </w:rPr>
              <w:t xml:space="preserve">à </w:t>
            </w:r>
            <w:r>
              <w:t>dalla fantasia; i fatti dalle opinioni*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>NOTE: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 xml:space="preserve">* </w:t>
      </w:r>
      <w:r>
        <w:rPr>
          <w:i/>
          <w:iCs/>
          <w:u w:val="single"/>
        </w:rPr>
        <w:t>Utilizzare le voci che interessano</w:t>
      </w:r>
    </w:p>
    <w:tbl>
      <w:tblPr>
        <w:tblStyle w:val="TableNormal"/>
        <w:tblW w:w="78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4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7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b/>
                <w:bCs/>
                <w:sz w:val="26"/>
                <w:szCs w:val="26"/>
                <w:lang w:val="de-DE"/>
              </w:rPr>
              <w:t>SCRITTURA</w:t>
            </w:r>
          </w:p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19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Pregrafismo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orientarsi nello spazio foglio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Sa </w:t>
            </w:r>
            <w:r>
              <w:t>controllare una direzione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tracciare: linee orizzontali, linee verticali, linee oblique*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continuare una serie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 xml:space="preserve">* </w:t>
      </w:r>
      <w:r>
        <w:rPr>
          <w:i/>
          <w:iCs/>
          <w:u w:val="single"/>
        </w:rPr>
        <w:t>Utilizzare le voci che interessano</w:t>
      </w: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20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Scrittura 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Copia in stampato maiuscolo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Copia in stampato minuscolo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Copia in corsivo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Scrive sotto dettatura: lettere; sillabe; parole; frasi*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Scrive da solo: lettere; sillabe; parole; frasi; brevi testi*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Costruisce frasi del tipo: nome-nome; nome-verbo; nome-verbo-espansione*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………………………….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>NOTE: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 xml:space="preserve">* </w:t>
      </w:r>
      <w:r>
        <w:rPr>
          <w:i/>
          <w:iCs/>
          <w:u w:val="single"/>
        </w:rPr>
        <w:t>Utilizzare le voci che interessano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b/>
                <w:bCs/>
                <w:sz w:val="26"/>
                <w:szCs w:val="26"/>
                <w:lang w:val="de-DE"/>
              </w:rPr>
              <w:t xml:space="preserve">ESPRESSIONE </w:t>
            </w:r>
            <w:r>
              <w:rPr>
                <w:b/>
                <w:bCs/>
                <w:sz w:val="26"/>
                <w:szCs w:val="26"/>
                <w:lang w:val="de-DE"/>
              </w:rPr>
              <w:t>GRAFICA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(disegno e organizzazione del disegno)</w:t>
            </w:r>
          </w:p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È in grado di disegnare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Disegna: volentieri; spontaneamente; su richiesta*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Produce: temi </w:t>
            </w:r>
            <w:r>
              <w:t>ricorrenti; oggetti reali; elementi fantastici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Usa tutto il foglio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Disegna elementi comprensibili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Riproduce: forme; direzioni; </w:t>
            </w:r>
            <w:r>
              <w:t>dimensioni; posizioni; rapporti spaziali*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Disegna la figura umana: completa; incompleta; non la disegna*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>NOTE: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</w:pPr>
    </w:p>
    <w:p w:rsidR="00136EE1" w:rsidRDefault="00136EE1">
      <w:pPr>
        <w:pStyle w:val="CorpoA"/>
        <w:jc w:val="both"/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 xml:space="preserve">* </w:t>
      </w:r>
      <w:r>
        <w:rPr>
          <w:i/>
          <w:iCs/>
          <w:u w:val="single"/>
        </w:rPr>
        <w:t>Utilizzare le voci che interessano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b/>
                <w:bCs/>
                <w:sz w:val="26"/>
                <w:szCs w:val="26"/>
                <w:lang w:val="en-US"/>
              </w:rPr>
              <w:t>LOGICA E MATEMATICA</w:t>
            </w:r>
          </w:p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21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Classificazione e seriazione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Raggruppa oggetti/immagini: per colore; per forma; secondo l</w:t>
            </w:r>
            <w:r>
              <w:t>’</w:t>
            </w:r>
            <w:r>
              <w:t>uso; per caratteristica*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Distingue le caratteristiche contrarie degli oggetti (grande/piccolo)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Dispone oggetti in una serie ordinata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22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Quantità e </w:t>
            </w:r>
            <w:r>
              <w:rPr>
                <w:b/>
                <w:bCs/>
                <w:sz w:val="26"/>
                <w:szCs w:val="26"/>
              </w:rPr>
              <w:t>numeri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Riconosce le principali </w:t>
            </w:r>
            <w:proofErr w:type="spellStart"/>
            <w:r>
              <w:t>quantit</w:t>
            </w:r>
            <w:proofErr w:type="spellEnd"/>
            <w:r>
              <w:rPr>
                <w:lang w:val="fr-FR"/>
              </w:rPr>
              <w:t>à</w:t>
            </w:r>
            <w:r>
              <w:t>: tanti/pochi; uno/niente; di più/di meno; tanto/quanto*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contare progressivamente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Denomina: sa </w:t>
            </w:r>
            <w:r>
              <w:t>contare regressivamente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Attribuisce ad oggetti la </w:t>
            </w:r>
            <w:proofErr w:type="spellStart"/>
            <w:r>
              <w:t>quantit</w:t>
            </w:r>
            <w:proofErr w:type="spellEnd"/>
            <w:r>
              <w:rPr>
                <w:lang w:val="fr-FR"/>
              </w:rPr>
              <w:t xml:space="preserve">à </w:t>
            </w:r>
            <w:r>
              <w:t>numerica corrispondente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Fornisce un numero richiesto di elementi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Conosce </w:t>
            </w:r>
            <w:r>
              <w:t>le cifre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Confronta i numeri usando i concetti di: maggiore; minore; uguale*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Conosce il valore posizionale delle cifre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Sa eseguire </w:t>
            </w:r>
            <w:r>
              <w:t>calcoli: in riga; in colonna; con materiale strutturato; contando con le dita*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Esegue calcoli orali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</w:pPr>
      <w:r>
        <w:rPr>
          <w:b/>
          <w:bCs/>
        </w:rPr>
        <w:t>NOTE: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 xml:space="preserve">* </w:t>
      </w:r>
      <w:r>
        <w:rPr>
          <w:i/>
          <w:iCs/>
          <w:u w:val="single"/>
        </w:rPr>
        <w:t>Utilizzare le voci che interessano</w:t>
      </w:r>
    </w:p>
    <w:p w:rsidR="00136EE1" w:rsidRDefault="00136EE1">
      <w:pPr>
        <w:pStyle w:val="CorpoA"/>
        <w:jc w:val="both"/>
        <w:rPr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23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Problemi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Individua i dati di un problema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Rappresenta il testo di un problema: con disegno; con schema*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Sa risolvere problemi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 xml:space="preserve">* </w:t>
      </w:r>
      <w:r>
        <w:rPr>
          <w:i/>
          <w:iCs/>
          <w:u w:val="single"/>
        </w:rPr>
        <w:t>Utilizzare le voci che interessano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24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Geometria e misura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Segue un percorso </w:t>
            </w:r>
            <w:r>
              <w:t>disegnato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Congiunge due punti con una linea: verticale/orizzontale; obliqua; curva; spezzata*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Riconosce le figure fondamentali: cerchio; triangolo; quadrato; rettangolo*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Individua il contorno di: oggetti; figure; figure geometriche*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Rappresenta le frazioni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Opera con misure: arbitrarie; convenzionali*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>NOTE: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both"/>
        <w:rPr>
          <w:b/>
          <w:bCs/>
        </w:rPr>
      </w:pPr>
      <w:r>
        <w:rPr>
          <w:b/>
          <w:bCs/>
        </w:rPr>
        <w:t xml:space="preserve">* </w:t>
      </w:r>
      <w:r>
        <w:rPr>
          <w:i/>
          <w:iCs/>
          <w:u w:val="single"/>
        </w:rPr>
        <w:t>Utilizzare le voci che interessano</w:t>
      </w:r>
    </w:p>
    <w:p w:rsidR="00136EE1" w:rsidRDefault="00136EE1">
      <w:pPr>
        <w:pStyle w:val="CorpoA"/>
        <w:jc w:val="both"/>
        <w:rPr>
          <w:b/>
          <w:bCs/>
        </w:rPr>
      </w:pPr>
    </w:p>
    <w:p w:rsidR="00136EE1" w:rsidRDefault="0014575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  <w:r>
        <w:rPr>
          <w:b/>
          <w:bCs/>
          <w:sz w:val="26"/>
          <w:szCs w:val="26"/>
          <w:shd w:val="clear" w:color="auto" w:fill="56C1FE"/>
        </w:rPr>
        <w:t>AREA PLASTICO-MANIPOLATIVA</w:t>
      </w: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  <w:jc w:val="center"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25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Manualità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Manopola materiale: plastico; rigido*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Esegue piccoli lavori con materiale: plastico; rigido*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È in grado di: ritagliare; strappare; incastrare; incollare; infilare*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Compone semplici figure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Usa attrezzi e strumenti: forbici; pastelli; pennarelli; pennelli; riga</w:t>
            </w:r>
            <w:r>
              <w:t>…*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45751">
      <w:pPr>
        <w:pStyle w:val="CorpoA"/>
        <w:jc w:val="both"/>
        <w:rPr>
          <w:b/>
          <w:bCs/>
          <w:sz w:val="26"/>
          <w:szCs w:val="26"/>
        </w:rPr>
      </w:pPr>
      <w:r>
        <w:rPr>
          <w:b/>
          <w:bCs/>
        </w:rPr>
        <w:t xml:space="preserve">* </w:t>
      </w:r>
      <w:r>
        <w:rPr>
          <w:i/>
          <w:iCs/>
          <w:u w:val="single"/>
        </w:rPr>
        <w:t xml:space="preserve">Utilizzare </w:t>
      </w:r>
      <w:r>
        <w:rPr>
          <w:i/>
          <w:iCs/>
          <w:u w:val="single"/>
        </w:rPr>
        <w:t>le voci che interessano</w:t>
      </w: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26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Abilità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Usa il telefono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Usa il denaro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Usa la bicicletta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Usa il computer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45751">
      <w:pPr>
        <w:pStyle w:val="CorpoA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NOTE:</w:t>
      </w: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  <w:shd w:val="clear" w:color="auto" w:fill="56C1FE"/>
        </w:rPr>
      </w:pPr>
    </w:p>
    <w:p w:rsidR="00136EE1" w:rsidRDefault="0014575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  <w:r>
        <w:rPr>
          <w:b/>
          <w:bCs/>
          <w:sz w:val="26"/>
          <w:szCs w:val="26"/>
          <w:shd w:val="clear" w:color="auto" w:fill="56C1FE"/>
        </w:rPr>
        <w:t>CARATTERISTICHE PERSONALI</w:t>
      </w: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  <w:jc w:val="center"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27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Area del sé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Si autocontrolla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È </w:t>
            </w:r>
            <w:r>
              <w:rPr>
                <w:lang w:val="es-ES_tradnl"/>
              </w:rPr>
              <w:t>timido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È estroverso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È </w:t>
            </w:r>
            <w:r>
              <w:t>vivace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Ha un</w:t>
            </w:r>
            <w:r>
              <w:t>’</w:t>
            </w:r>
            <w:r>
              <w:t>immagine positiva di s</w:t>
            </w:r>
            <w:r>
              <w:rPr>
                <w:lang w:val="fr-FR"/>
              </w:rPr>
              <w:t>é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È aderente alla </w:t>
            </w:r>
            <w:proofErr w:type="spellStart"/>
            <w:r>
              <w:t>realt</w:t>
            </w:r>
            <w:proofErr w:type="spellEnd"/>
            <w:r>
              <w:rPr>
                <w:lang w:val="fr-FR"/>
              </w:rPr>
              <w:t>à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  <w:jc w:val="center"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28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Interessi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Televisione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rPr>
                <w:lang w:val="nl-NL"/>
              </w:rPr>
              <w:t>Sport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Videogiochi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rPr>
                <w:lang w:val="de-DE"/>
              </w:rPr>
              <w:t>Computer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Giochi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Giocattoli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Musica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Disegno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45751">
      <w:pPr>
        <w:pStyle w:val="CorpoA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NOTE:</w:t>
      </w: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4575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  <w:r>
        <w:rPr>
          <w:b/>
          <w:bCs/>
          <w:sz w:val="26"/>
          <w:szCs w:val="26"/>
          <w:shd w:val="clear" w:color="auto" w:fill="56C1FE"/>
        </w:rPr>
        <w:t>COMPORTAMENTI</w:t>
      </w: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  <w:tblHeader/>
          <w:jc w:val="center"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29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Come reagisce di fronte a cambiamenti? </w:t>
            </w:r>
            <w:r>
              <w:rPr>
                <w:sz w:val="26"/>
                <w:szCs w:val="26"/>
              </w:rPr>
              <w:t>(situazioni nuove: aula, banco, uscite, compagni, insegnanti…)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È sereno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Manifesta malesseri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Si chiude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Si adatta e accetta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Si agita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Attira l</w:t>
            </w:r>
            <w:r>
              <w:t>’</w:t>
            </w:r>
            <w:r>
              <w:t>attenzione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 w:rsidP="00145751">
      <w:pPr>
        <w:pStyle w:val="CorpoA"/>
        <w:rPr>
          <w:b/>
          <w:bCs/>
          <w:sz w:val="26"/>
          <w:szCs w:val="26"/>
          <w:shd w:val="clear" w:color="auto" w:fill="56C1FE"/>
        </w:rPr>
      </w:pPr>
    </w:p>
    <w:p w:rsidR="00136EE1" w:rsidRDefault="00136EE1" w:rsidP="00145751">
      <w:pPr>
        <w:pStyle w:val="CorpoA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  <w:jc w:val="center"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30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Come si pone di fronte alle regole?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Dimostra di conoscerle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Dimostra di saperle rispettare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 w:rsidP="00145751">
      <w:pPr>
        <w:pStyle w:val="CorpoA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 w:rsidP="00145751">
      <w:pPr>
        <w:pStyle w:val="CorpoA"/>
        <w:rPr>
          <w:b/>
          <w:bCs/>
          <w:sz w:val="26"/>
          <w:szCs w:val="26"/>
          <w:shd w:val="clear" w:color="auto" w:fill="56C1FE"/>
        </w:rPr>
      </w:pPr>
      <w:bookmarkStart w:id="0" w:name="_GoBack"/>
      <w:bookmarkEnd w:id="0"/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2284"/>
        <w:gridCol w:w="926"/>
        <w:gridCol w:w="1022"/>
        <w:gridCol w:w="930"/>
      </w:tblGrid>
      <w:tr w:rsidR="00136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  <w:tblHeader/>
          <w:jc w:val="center"/>
        </w:trPr>
        <w:tc>
          <w:tcPr>
            <w:tcW w:w="8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CorpoA"/>
              <w:numPr>
                <w:ilvl w:val="2"/>
                <w:numId w:val="31"/>
              </w:num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Come si rapporta con i materiali?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rFonts w:ascii="Helvetica Neue Light" w:hAnsi="Helvetica Neue Light"/>
                <w:i/>
                <w:iCs/>
              </w:rPr>
              <w:t>situazione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SI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2"/>
              <w:jc w:val="center"/>
            </w:pPr>
            <w:r>
              <w:rPr>
                <w:sz w:val="18"/>
                <w:szCs w:val="18"/>
                <w:lang w:val="de-DE"/>
              </w:rPr>
              <w:t>PARZIALMENTE</w:t>
            </w:r>
          </w:p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Ha il senso della </w:t>
            </w:r>
            <w:proofErr w:type="spellStart"/>
            <w:r>
              <w:t>propriet</w:t>
            </w:r>
            <w:proofErr w:type="spellEnd"/>
            <w:r>
              <w:rPr>
                <w:lang w:val="fr-FR"/>
              </w:rPr>
              <w:t>à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Ha rispetto della </w:t>
            </w:r>
            <w:proofErr w:type="spellStart"/>
            <w:r>
              <w:t>propriet</w:t>
            </w:r>
            <w:proofErr w:type="spellEnd"/>
            <w:r>
              <w:rPr>
                <w:lang w:val="fr-FR"/>
              </w:rPr>
              <w:t>à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È </w:t>
            </w:r>
            <w:r>
              <w:rPr>
                <w:lang w:val="es-ES_tradnl"/>
              </w:rPr>
              <w:t>generoso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 xml:space="preserve">È </w:t>
            </w:r>
            <w:r>
              <w:rPr>
                <w:lang w:val="nl-NL"/>
              </w:rPr>
              <w:t>geloso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Ha cura dei materiali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45751">
            <w:pPr>
              <w:pStyle w:val="Stiletabella1"/>
              <w:jc w:val="center"/>
            </w:pPr>
            <w:r>
              <w:t>…………………..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INIZIALE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t>INTERMEDIA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  <w:tr w:rsidR="00136EE1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4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136EE1" w:rsidRDefault="00136EE1"/>
        </w:tc>
        <w:tc>
          <w:tcPr>
            <w:tcW w:w="2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EE1" w:rsidRDefault="00145751">
            <w:pPr>
              <w:pStyle w:val="Stiletabella2"/>
            </w:pPr>
            <w:r>
              <w:rPr>
                <w:lang w:val="de-DE"/>
              </w:rPr>
              <w:t>FINALE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EE1" w:rsidRDefault="00136EE1"/>
        </w:tc>
      </w:tr>
    </w:tbl>
    <w:p w:rsidR="00136EE1" w:rsidRDefault="00136EE1">
      <w:pPr>
        <w:pStyle w:val="CorpoA"/>
        <w:widowControl w:val="0"/>
        <w:ind w:left="108" w:hanging="108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36EE1">
      <w:pPr>
        <w:pStyle w:val="CorpoA"/>
        <w:jc w:val="center"/>
        <w:rPr>
          <w:b/>
          <w:bCs/>
          <w:sz w:val="26"/>
          <w:szCs w:val="26"/>
          <w:shd w:val="clear" w:color="auto" w:fill="56C1FE"/>
        </w:rPr>
      </w:pPr>
    </w:p>
    <w:p w:rsidR="00136EE1" w:rsidRDefault="00145751">
      <w:pPr>
        <w:pStyle w:val="CorpoA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NOTE:</w:t>
      </w: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36EE1">
      <w:pPr>
        <w:pStyle w:val="CorpoA"/>
        <w:jc w:val="both"/>
        <w:rPr>
          <w:b/>
          <w:bCs/>
          <w:sz w:val="26"/>
          <w:szCs w:val="26"/>
        </w:rPr>
      </w:pPr>
    </w:p>
    <w:p w:rsidR="00136EE1" w:rsidRDefault="00145751">
      <w:pPr>
        <w:pStyle w:val="CorpoA"/>
        <w:jc w:val="both"/>
      </w:pPr>
      <w:r>
        <w:rPr>
          <w:b/>
          <w:bCs/>
          <w:sz w:val="26"/>
          <w:szCs w:val="26"/>
        </w:rPr>
        <w:t>DATA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FIRMA</w:t>
      </w:r>
    </w:p>
    <w:sectPr w:rsidR="00136EE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5751">
      <w:r>
        <w:separator/>
      </w:r>
    </w:p>
  </w:endnote>
  <w:endnote w:type="continuationSeparator" w:id="0">
    <w:p w:rsidR="00000000" w:rsidRDefault="0014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EE1" w:rsidRDefault="00136EE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5751">
      <w:r>
        <w:separator/>
      </w:r>
    </w:p>
  </w:footnote>
  <w:footnote w:type="continuationSeparator" w:id="0">
    <w:p w:rsidR="00000000" w:rsidRDefault="0014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EE1" w:rsidRDefault="00145751">
    <w:pPr>
      <w:pStyle w:val="Intestazioneepidipagina"/>
      <w:tabs>
        <w:tab w:val="clear" w:pos="9020"/>
        <w:tab w:val="center" w:pos="4819"/>
        <w:tab w:val="right" w:pos="9612"/>
      </w:tabs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32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344"/>
    <w:multiLevelType w:val="hybridMultilevel"/>
    <w:tmpl w:val="F0A4519E"/>
    <w:lvl w:ilvl="0" w:tplc="96A60364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42599C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665F9A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26DE04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6CFDAE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F2F1CA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AAB558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20F88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366796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132562"/>
    <w:multiLevelType w:val="hybridMultilevel"/>
    <w:tmpl w:val="ACB63716"/>
    <w:lvl w:ilvl="0" w:tplc="B07617F0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96FCEA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27EA2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36F3E6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829F44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22AEB0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3A4A82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0DD3A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D6345A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FF1037"/>
    <w:multiLevelType w:val="hybridMultilevel"/>
    <w:tmpl w:val="A392C72E"/>
    <w:lvl w:ilvl="0" w:tplc="C2501B5E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CE2998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1E1710">
      <w:start w:val="1"/>
      <w:numFmt w:val="bullet"/>
      <w:lvlText w:val="•"/>
      <w:lvlJc w:val="left"/>
      <w:pPr>
        <w:ind w:left="54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70E9AA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B85352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6B17A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C26084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E8343C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63F18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502C26"/>
    <w:multiLevelType w:val="hybridMultilevel"/>
    <w:tmpl w:val="E6DC2430"/>
    <w:lvl w:ilvl="0" w:tplc="906044F2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0DC50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58F2D4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72A158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CA8694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0507C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601CE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86AC2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E0DA34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886F65"/>
    <w:multiLevelType w:val="hybridMultilevel"/>
    <w:tmpl w:val="662AF296"/>
    <w:lvl w:ilvl="0" w:tplc="06786508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9C0460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806304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FC7384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8CC17C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409AC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AE9994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F0AF68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B0D6C6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6306D2"/>
    <w:multiLevelType w:val="hybridMultilevel"/>
    <w:tmpl w:val="8C9832D2"/>
    <w:lvl w:ilvl="0" w:tplc="33687E12">
      <w:start w:val="1"/>
      <w:numFmt w:val="bullet"/>
      <w:lvlText w:val="•"/>
      <w:lvlJc w:val="left"/>
      <w:pPr>
        <w:ind w:left="19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A4C760">
      <w:start w:val="1"/>
      <w:numFmt w:val="bullet"/>
      <w:lvlText w:val="•"/>
      <w:lvlJc w:val="left"/>
      <w:pPr>
        <w:ind w:left="37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E0E10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22E7EE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40CCD2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ECF4DE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C6F906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E826A0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128B2C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8B70CD"/>
    <w:multiLevelType w:val="hybridMultilevel"/>
    <w:tmpl w:val="66A6508E"/>
    <w:lvl w:ilvl="0" w:tplc="D0108D5A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8C560A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409978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9E24A4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01A00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407862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EE95C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420F4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A29CA4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2076B7"/>
    <w:multiLevelType w:val="hybridMultilevel"/>
    <w:tmpl w:val="4EEE7AA8"/>
    <w:lvl w:ilvl="0" w:tplc="E596414E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3862D2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427E4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006326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58285C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B6982E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34A464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F81DB2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EA4336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5DC2084"/>
    <w:multiLevelType w:val="hybridMultilevel"/>
    <w:tmpl w:val="1C08C674"/>
    <w:lvl w:ilvl="0" w:tplc="F3269F2E">
      <w:start w:val="1"/>
      <w:numFmt w:val="bullet"/>
      <w:lvlText w:val="•"/>
      <w:lvlJc w:val="left"/>
      <w:pPr>
        <w:ind w:left="19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A66B74">
      <w:start w:val="1"/>
      <w:numFmt w:val="bullet"/>
      <w:lvlText w:val="•"/>
      <w:lvlJc w:val="left"/>
      <w:pPr>
        <w:ind w:left="37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D4538C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26E11E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664B90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3CEFB2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0271BC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9C202E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23AA8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8F54B43"/>
    <w:multiLevelType w:val="hybridMultilevel"/>
    <w:tmpl w:val="FD369664"/>
    <w:lvl w:ilvl="0" w:tplc="1E36754C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0EB46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6695C0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C2B3A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061DB4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CCF126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74B3A0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1C98DC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206CB8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9FF320E"/>
    <w:multiLevelType w:val="hybridMultilevel"/>
    <w:tmpl w:val="EF8C60BC"/>
    <w:styleLink w:val="Conlettere"/>
    <w:lvl w:ilvl="0" w:tplc="9DF65E5E">
      <w:start w:val="1"/>
      <w:numFmt w:val="upperLetter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2CDFA">
      <w:start w:val="1"/>
      <w:numFmt w:val="upperLetter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AA8028">
      <w:start w:val="1"/>
      <w:numFmt w:val="upperLetter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C27ACE">
      <w:start w:val="1"/>
      <w:numFmt w:val="upperLetter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6117E">
      <w:start w:val="1"/>
      <w:numFmt w:val="upperLetter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0E6DA">
      <w:start w:val="1"/>
      <w:numFmt w:val="upperLetter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2C738">
      <w:start w:val="1"/>
      <w:numFmt w:val="upperLetter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827368">
      <w:start w:val="1"/>
      <w:numFmt w:val="upperLetter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325F9E">
      <w:start w:val="1"/>
      <w:numFmt w:val="upperLetter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062A92"/>
    <w:multiLevelType w:val="hybridMultilevel"/>
    <w:tmpl w:val="EF8C60BC"/>
    <w:numStyleLink w:val="Conlettere"/>
  </w:abstractNum>
  <w:abstractNum w:abstractNumId="12" w15:restartNumberingAfterBreak="0">
    <w:nsid w:val="425E61F2"/>
    <w:multiLevelType w:val="hybridMultilevel"/>
    <w:tmpl w:val="BBF094A4"/>
    <w:lvl w:ilvl="0" w:tplc="E4F2A972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466980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904036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A86AC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26444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52FF4C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D2F224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0AE028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DCD620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F70489"/>
    <w:multiLevelType w:val="hybridMultilevel"/>
    <w:tmpl w:val="6D92ED4E"/>
    <w:lvl w:ilvl="0" w:tplc="58FAFD9E">
      <w:start w:val="1"/>
      <w:numFmt w:val="bullet"/>
      <w:lvlText w:val="•"/>
      <w:lvlJc w:val="left"/>
      <w:pPr>
        <w:ind w:left="19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76AA36">
      <w:start w:val="1"/>
      <w:numFmt w:val="bullet"/>
      <w:lvlText w:val="•"/>
      <w:lvlJc w:val="left"/>
      <w:pPr>
        <w:ind w:left="37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1C7AFA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AE86B8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F88AA0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AED666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A7952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880848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9A52F6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8B51CD4"/>
    <w:multiLevelType w:val="hybridMultilevel"/>
    <w:tmpl w:val="64B00D0A"/>
    <w:lvl w:ilvl="0" w:tplc="B57E172C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091E6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6E3D8A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4280A2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CAE16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C6F00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52BE5E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4EA892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807986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9935D21"/>
    <w:multiLevelType w:val="hybridMultilevel"/>
    <w:tmpl w:val="09D0F1A6"/>
    <w:lvl w:ilvl="0" w:tplc="37CA8D40">
      <w:start w:val="1"/>
      <w:numFmt w:val="bullet"/>
      <w:lvlText w:val="•"/>
      <w:lvlJc w:val="left"/>
      <w:pPr>
        <w:ind w:left="19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1A258A">
      <w:start w:val="1"/>
      <w:numFmt w:val="bullet"/>
      <w:lvlText w:val="•"/>
      <w:lvlJc w:val="left"/>
      <w:pPr>
        <w:ind w:left="37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64FDBC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88A1C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CE23EC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6CD0FA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000DE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4272C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4035EA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C356464"/>
    <w:multiLevelType w:val="hybridMultilevel"/>
    <w:tmpl w:val="1540C098"/>
    <w:lvl w:ilvl="0" w:tplc="F8DCC070">
      <w:start w:val="1"/>
      <w:numFmt w:val="bullet"/>
      <w:lvlText w:val="•"/>
      <w:lvlJc w:val="left"/>
      <w:pPr>
        <w:ind w:left="19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3E319C">
      <w:start w:val="1"/>
      <w:numFmt w:val="bullet"/>
      <w:lvlText w:val="•"/>
      <w:lvlJc w:val="left"/>
      <w:pPr>
        <w:ind w:left="37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E4423A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1A5770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401680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10319C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6A60C8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9E2A70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C5804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C976FC3"/>
    <w:multiLevelType w:val="hybridMultilevel"/>
    <w:tmpl w:val="B5D8BE8C"/>
    <w:lvl w:ilvl="0" w:tplc="9FF400CC">
      <w:start w:val="1"/>
      <w:numFmt w:val="bullet"/>
      <w:lvlText w:val="•"/>
      <w:lvlJc w:val="left"/>
      <w:pPr>
        <w:ind w:left="165" w:hanging="1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8C9F8A">
      <w:start w:val="1"/>
      <w:numFmt w:val="bullet"/>
      <w:lvlText w:val="•"/>
      <w:lvlJc w:val="left"/>
      <w:pPr>
        <w:ind w:left="345" w:hanging="1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F633FE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CE335E">
      <w:start w:val="1"/>
      <w:numFmt w:val="bullet"/>
      <w:lvlText w:val="•"/>
      <w:lvlJc w:val="left"/>
      <w:pPr>
        <w:ind w:left="72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E421A">
      <w:start w:val="1"/>
      <w:numFmt w:val="bullet"/>
      <w:lvlText w:val="•"/>
      <w:lvlJc w:val="left"/>
      <w:pPr>
        <w:ind w:left="90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6C54BC">
      <w:start w:val="1"/>
      <w:numFmt w:val="bullet"/>
      <w:lvlText w:val="•"/>
      <w:lvlJc w:val="left"/>
      <w:pPr>
        <w:ind w:left="108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8834C">
      <w:start w:val="1"/>
      <w:numFmt w:val="bullet"/>
      <w:lvlText w:val="•"/>
      <w:lvlJc w:val="left"/>
      <w:pPr>
        <w:ind w:left="126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608AE2">
      <w:start w:val="1"/>
      <w:numFmt w:val="bullet"/>
      <w:lvlText w:val="•"/>
      <w:lvlJc w:val="left"/>
      <w:pPr>
        <w:ind w:left="144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08C2FE">
      <w:start w:val="1"/>
      <w:numFmt w:val="bullet"/>
      <w:lvlText w:val="•"/>
      <w:lvlJc w:val="left"/>
      <w:pPr>
        <w:ind w:left="1620" w:hanging="18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D1328A1"/>
    <w:multiLevelType w:val="hybridMultilevel"/>
    <w:tmpl w:val="B2029F42"/>
    <w:lvl w:ilvl="0" w:tplc="125A5A68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EC0B7E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028B56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964182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23248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B4F22C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AD9C4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4E0602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7C346A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ECB0411"/>
    <w:multiLevelType w:val="hybridMultilevel"/>
    <w:tmpl w:val="77E40256"/>
    <w:lvl w:ilvl="0" w:tplc="DCBA6F62">
      <w:start w:val="1"/>
      <w:numFmt w:val="bullet"/>
      <w:lvlText w:val="•"/>
      <w:lvlJc w:val="left"/>
      <w:pPr>
        <w:ind w:left="19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46CD70">
      <w:start w:val="1"/>
      <w:numFmt w:val="bullet"/>
      <w:lvlText w:val="•"/>
      <w:lvlJc w:val="left"/>
      <w:pPr>
        <w:ind w:left="37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D0380E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729926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6ECF1A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2224E2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64D22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2820E8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AAA69E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46F746E"/>
    <w:multiLevelType w:val="hybridMultilevel"/>
    <w:tmpl w:val="C6925EAC"/>
    <w:lvl w:ilvl="0" w:tplc="62D295FC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B6FE4E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5897C6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FCE42A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DC53F2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0FFD4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025DC8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2F2FA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A2C8A0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4AB68C0"/>
    <w:multiLevelType w:val="hybridMultilevel"/>
    <w:tmpl w:val="B6D2168E"/>
    <w:lvl w:ilvl="0" w:tplc="8AF696F2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560988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0BD80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0AC5FA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A25C0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D40128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FE9810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6430CE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7097D8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C67215"/>
    <w:multiLevelType w:val="hybridMultilevel"/>
    <w:tmpl w:val="BC243A9C"/>
    <w:lvl w:ilvl="0" w:tplc="025248CE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06AC70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BCF858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C2C5A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3EA4F8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D453DA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9872B6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408F66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2B902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6FB1EC8"/>
    <w:multiLevelType w:val="hybridMultilevel"/>
    <w:tmpl w:val="22987B62"/>
    <w:lvl w:ilvl="0" w:tplc="D90AF4B0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60C67A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8FED0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FEBA1E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0A5FC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32F910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FCB4D8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8FF58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6CD186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E204E8B"/>
    <w:multiLevelType w:val="hybridMultilevel"/>
    <w:tmpl w:val="CF929DB6"/>
    <w:lvl w:ilvl="0" w:tplc="BF70A18E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B0D650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83A0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82136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F831E6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1A0B84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E114A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DC2C8C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CE76A8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5D726C3"/>
    <w:multiLevelType w:val="hybridMultilevel"/>
    <w:tmpl w:val="69EE684E"/>
    <w:lvl w:ilvl="0" w:tplc="DCF42C76">
      <w:start w:val="1"/>
      <w:numFmt w:val="bullet"/>
      <w:lvlText w:val="•"/>
      <w:lvlJc w:val="left"/>
      <w:pPr>
        <w:ind w:left="19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DEB968">
      <w:start w:val="1"/>
      <w:numFmt w:val="bullet"/>
      <w:lvlText w:val="•"/>
      <w:lvlJc w:val="left"/>
      <w:pPr>
        <w:ind w:left="37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742916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B073F0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A83E2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E6BB88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81168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8AF4C0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826E7A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80D1124"/>
    <w:multiLevelType w:val="hybridMultilevel"/>
    <w:tmpl w:val="658AC990"/>
    <w:lvl w:ilvl="0" w:tplc="53A08AC8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D86D8C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8E0C4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54A256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56B906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AD0C0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FEB1FA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720104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C6CF6A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87D56E7"/>
    <w:multiLevelType w:val="hybridMultilevel"/>
    <w:tmpl w:val="33549850"/>
    <w:lvl w:ilvl="0" w:tplc="C38A2A50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0E800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B8208E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74FFE8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FE3978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9C02E6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4033E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F8BB52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F03A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F683CD4"/>
    <w:multiLevelType w:val="hybridMultilevel"/>
    <w:tmpl w:val="BBA88BC4"/>
    <w:lvl w:ilvl="0" w:tplc="7CCABEB6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24AE8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40BD00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7858D4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34022E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4876E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50ADC6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A8D4B0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BA0B5A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0291B38"/>
    <w:multiLevelType w:val="hybridMultilevel"/>
    <w:tmpl w:val="D2B2AF1A"/>
    <w:lvl w:ilvl="0" w:tplc="134A42B2">
      <w:start w:val="1"/>
      <w:numFmt w:val="bullet"/>
      <w:lvlText w:val="•"/>
      <w:lvlJc w:val="left"/>
      <w:pPr>
        <w:ind w:left="23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C3636">
      <w:start w:val="1"/>
      <w:numFmt w:val="bullet"/>
      <w:lvlText w:val="•"/>
      <w:lvlJc w:val="left"/>
      <w:pPr>
        <w:ind w:left="411" w:hanging="23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B6E23A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EE2926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4262CA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0423F4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4A6236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001306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F2849C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EB1696"/>
    <w:multiLevelType w:val="hybridMultilevel"/>
    <w:tmpl w:val="76CE3388"/>
    <w:lvl w:ilvl="0" w:tplc="732A860C">
      <w:start w:val="1"/>
      <w:numFmt w:val="bullet"/>
      <w:lvlText w:val="•"/>
      <w:lvlJc w:val="left"/>
      <w:pPr>
        <w:ind w:left="19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28E58">
      <w:start w:val="1"/>
      <w:numFmt w:val="bullet"/>
      <w:lvlText w:val="•"/>
      <w:lvlJc w:val="left"/>
      <w:pPr>
        <w:ind w:left="375" w:hanging="1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CCC2C">
      <w:start w:val="1"/>
      <w:numFmt w:val="bullet"/>
      <w:lvlText w:val="•"/>
      <w:lvlJc w:val="left"/>
      <w:pPr>
        <w:ind w:left="5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F0CA08">
      <w:start w:val="1"/>
      <w:numFmt w:val="bullet"/>
      <w:lvlText w:val="•"/>
      <w:lvlJc w:val="left"/>
      <w:pPr>
        <w:ind w:left="7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E0F44">
      <w:start w:val="1"/>
      <w:numFmt w:val="bullet"/>
      <w:lvlText w:val="•"/>
      <w:lvlJc w:val="left"/>
      <w:pPr>
        <w:ind w:left="93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14B350">
      <w:start w:val="1"/>
      <w:numFmt w:val="bullet"/>
      <w:lvlText w:val="•"/>
      <w:lvlJc w:val="left"/>
      <w:pPr>
        <w:ind w:left="111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76CA36">
      <w:start w:val="1"/>
      <w:numFmt w:val="bullet"/>
      <w:lvlText w:val="•"/>
      <w:lvlJc w:val="left"/>
      <w:pPr>
        <w:ind w:left="129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943CF0">
      <w:start w:val="1"/>
      <w:numFmt w:val="bullet"/>
      <w:lvlText w:val="•"/>
      <w:lvlJc w:val="left"/>
      <w:pPr>
        <w:ind w:left="147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A5226">
      <w:start w:val="1"/>
      <w:numFmt w:val="bullet"/>
      <w:lvlText w:val="•"/>
      <w:lvlJc w:val="left"/>
      <w:pPr>
        <w:ind w:left="1653" w:hanging="213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13"/>
  </w:num>
  <w:num w:numId="5">
    <w:abstractNumId w:val="5"/>
  </w:num>
  <w:num w:numId="6">
    <w:abstractNumId w:val="15"/>
  </w:num>
  <w:num w:numId="7">
    <w:abstractNumId w:val="29"/>
  </w:num>
  <w:num w:numId="8">
    <w:abstractNumId w:val="27"/>
  </w:num>
  <w:num w:numId="9">
    <w:abstractNumId w:val="9"/>
  </w:num>
  <w:num w:numId="10">
    <w:abstractNumId w:val="8"/>
  </w:num>
  <w:num w:numId="11">
    <w:abstractNumId w:val="16"/>
  </w:num>
  <w:num w:numId="12">
    <w:abstractNumId w:val="30"/>
  </w:num>
  <w:num w:numId="13">
    <w:abstractNumId w:val="25"/>
  </w:num>
  <w:num w:numId="14">
    <w:abstractNumId w:val="17"/>
  </w:num>
  <w:num w:numId="15">
    <w:abstractNumId w:val="2"/>
  </w:num>
  <w:num w:numId="16">
    <w:abstractNumId w:val="1"/>
  </w:num>
  <w:num w:numId="17">
    <w:abstractNumId w:val="22"/>
  </w:num>
  <w:num w:numId="18">
    <w:abstractNumId w:val="4"/>
  </w:num>
  <w:num w:numId="19">
    <w:abstractNumId w:val="3"/>
  </w:num>
  <w:num w:numId="20">
    <w:abstractNumId w:val="14"/>
  </w:num>
  <w:num w:numId="21">
    <w:abstractNumId w:val="21"/>
  </w:num>
  <w:num w:numId="22">
    <w:abstractNumId w:val="23"/>
  </w:num>
  <w:num w:numId="23">
    <w:abstractNumId w:val="12"/>
  </w:num>
  <w:num w:numId="24">
    <w:abstractNumId w:val="7"/>
  </w:num>
  <w:num w:numId="25">
    <w:abstractNumId w:val="28"/>
  </w:num>
  <w:num w:numId="26">
    <w:abstractNumId w:val="24"/>
  </w:num>
  <w:num w:numId="27">
    <w:abstractNumId w:val="20"/>
  </w:num>
  <w:num w:numId="28">
    <w:abstractNumId w:val="6"/>
  </w:num>
  <w:num w:numId="29">
    <w:abstractNumId w:val="26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1"/>
    <w:rsid w:val="00136EE1"/>
    <w:rsid w:val="0014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125A"/>
  <w15:docId w15:val="{2D807A00-BB59-41F3-B345-E39F4151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Conlettere">
    <w:name w:val="Con lettere"/>
    <w:pPr>
      <w:numPr>
        <w:numId w:val="1"/>
      </w:numPr>
    </w:pPr>
  </w:style>
  <w:style w:type="paragraph" w:customStyle="1" w:styleId="Stiletabella2">
    <w:name w:val="Stile tabella 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iletabella1">
    <w:name w:val="Stile tabella 1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2696</Words>
  <Characters>15369</Characters>
  <Application>Microsoft Office Word</Application>
  <DocSecurity>0</DocSecurity>
  <Lines>128</Lines>
  <Paragraphs>36</Paragraphs>
  <ScaleCrop>false</ScaleCrop>
  <Company/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Basili</cp:lastModifiedBy>
  <cp:revision>2</cp:revision>
  <dcterms:created xsi:type="dcterms:W3CDTF">2020-09-22T09:41:00Z</dcterms:created>
  <dcterms:modified xsi:type="dcterms:W3CDTF">2020-09-22T09:42:00Z</dcterms:modified>
</cp:coreProperties>
</file>