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4"/>
      </w:tblGrid>
      <w:tr w:rsidR="000D1334" w:rsidTr="000D1334">
        <w:tc>
          <w:tcPr>
            <w:tcW w:w="9904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FFFFFF"/>
            <w:hideMark/>
          </w:tcPr>
          <w:p w:rsidR="000D1334" w:rsidRDefault="000D1334">
            <w:pPr>
              <w:jc w:val="center"/>
            </w:pPr>
            <w:r>
              <w:rPr>
                <w:b/>
                <w:smallCaps/>
                <w:sz w:val="28"/>
                <w:szCs w:val="28"/>
              </w:rPr>
              <w:t xml:space="preserve"> RELAZIONE FINALE</w:t>
            </w:r>
            <w:r>
              <w:rPr>
                <w:rStyle w:val="Caratterenotaapidipagina"/>
              </w:rPr>
              <w:footnoteReference w:id="1"/>
            </w:r>
            <w:r>
              <w:rPr>
                <w:rStyle w:val="Caratteredellanota"/>
                <w:sz w:val="28"/>
                <w:szCs w:val="28"/>
              </w:rPr>
              <w:t xml:space="preserve"> </w:t>
            </w:r>
          </w:p>
        </w:tc>
      </w:tr>
    </w:tbl>
    <w:p w:rsidR="000D1334" w:rsidRDefault="000D1334" w:rsidP="000D1334">
      <w:pPr>
        <w:tabs>
          <w:tab w:val="left" w:pos="1875"/>
        </w:tabs>
        <w:jc w:val="both"/>
        <w:rPr>
          <w:b/>
          <w:sz w:val="28"/>
          <w:szCs w:val="28"/>
        </w:rPr>
      </w:pPr>
    </w:p>
    <w:p w:rsidR="000D1334" w:rsidRDefault="000D1334" w:rsidP="000D1334">
      <w:pPr>
        <w:tabs>
          <w:tab w:val="left" w:pos="1875"/>
        </w:tabs>
        <w:jc w:val="both"/>
      </w:pPr>
      <w:r>
        <w:rPr>
          <w:b/>
          <w:sz w:val="28"/>
          <w:szCs w:val="28"/>
        </w:rPr>
        <w:t>Relazione finale schematica</w:t>
      </w:r>
    </w:p>
    <w:p w:rsidR="000D1334" w:rsidRDefault="000D1334" w:rsidP="000D1334">
      <w:pPr>
        <w:tabs>
          <w:tab w:val="left" w:pos="1875"/>
        </w:tabs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6126"/>
      </w:tblGrid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COMPORTAMENTO (</w:t>
            </w:r>
            <w:proofErr w:type="spellStart"/>
            <w:r>
              <w:rPr>
                <w:b/>
                <w:bCs/>
                <w:szCs w:val="24"/>
              </w:rPr>
              <w:t>es.rispetto</w:t>
            </w:r>
            <w:proofErr w:type="spellEnd"/>
            <w:r>
              <w:rPr>
                <w:b/>
                <w:bCs/>
                <w:szCs w:val="24"/>
              </w:rPr>
              <w:t xml:space="preserve"> regole, materiale)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RELAZIONI SOCIALI CON DOCENTI CURRICULARI, DOCENTI DI SOSTEGNO, BIDELLI, COMPAGNI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METODO DI STUDIO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IMPEGNO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1334" w:rsidRDefault="000D1334">
            <w:pPr>
              <w:pStyle w:val="Corpotes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RENDIMENTO SCOLASTICO                 Progressi in … </w:t>
            </w:r>
          </w:p>
          <w:p w:rsidR="000D1334" w:rsidRDefault="000D1334">
            <w:pPr>
              <w:pStyle w:val="Corpotesto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regressi</w:t>
            </w:r>
            <w:proofErr w:type="gramEnd"/>
            <w:r>
              <w:rPr>
                <w:b/>
                <w:bCs/>
                <w:szCs w:val="24"/>
              </w:rPr>
              <w:t xml:space="preserve"> in ….</w:t>
            </w:r>
          </w:p>
          <w:p w:rsidR="000D1334" w:rsidRDefault="000D1334">
            <w:pPr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obiettivi</w:t>
            </w:r>
            <w:proofErr w:type="gramEnd"/>
            <w:r>
              <w:rPr>
                <w:b/>
                <w:bCs/>
                <w:szCs w:val="24"/>
              </w:rPr>
              <w:t xml:space="preserve"> non raggiunti</w:t>
            </w:r>
          </w:p>
          <w:p w:rsidR="000D1334" w:rsidRDefault="000D1334">
            <w:pPr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punti</w:t>
            </w:r>
            <w:proofErr w:type="gramEnd"/>
            <w:r>
              <w:rPr>
                <w:b/>
                <w:bCs/>
                <w:szCs w:val="24"/>
              </w:rPr>
              <w:t xml:space="preserve"> di forza / di debolezza</w:t>
            </w:r>
          </w:p>
          <w:p w:rsidR="000D1334" w:rsidRDefault="000D1334">
            <w:pPr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confronto</w:t>
            </w:r>
            <w:proofErr w:type="gramEnd"/>
            <w:r>
              <w:rPr>
                <w:b/>
                <w:bCs/>
                <w:szCs w:val="24"/>
              </w:rPr>
              <w:t xml:space="preserve"> con lo standard della classe (per i casi con PEI non differenziato)</w:t>
            </w:r>
          </w:p>
          <w:p w:rsidR="000D1334" w:rsidRDefault="000D1334">
            <w:pPr>
              <w:rPr>
                <w:b/>
                <w:bCs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STRATEGIE DIDATTICO-EDUCATIVE EFFICACI E QUELLE NON EFFICACI ADOTTATE DALL’ INSEGNANTE DI SOSTEGNO E DAI CURRICULARI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DIFFICOLTÀ INCONTRANTE NELLA CONDUZIONE DELL’ATTIVITÀ DI SOSTEGNO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MANSIONI </w:t>
            </w:r>
            <w:r>
              <w:rPr>
                <w:b/>
                <w:bCs/>
                <w:szCs w:val="24"/>
              </w:rPr>
              <w:lastRenderedPageBreak/>
              <w:t xml:space="preserve">DELL’EDUCATRICE </w:t>
            </w:r>
          </w:p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se</w:t>
            </w:r>
            <w:proofErr w:type="gramEnd"/>
            <w:r>
              <w:rPr>
                <w:b/>
                <w:bCs/>
                <w:szCs w:val="24"/>
              </w:rPr>
              <w:t xml:space="preserve"> presente)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SUSSIDI USATI NELL’ATTIVITÀ DIDATTICA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LAVORI PRODOTTI IN CORSO D’ANNO </w:t>
            </w:r>
          </w:p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proofErr w:type="gramStart"/>
            <w:r>
              <w:rPr>
                <w:b/>
                <w:bCs/>
                <w:szCs w:val="24"/>
              </w:rPr>
              <w:t>es.</w:t>
            </w:r>
            <w:proofErr w:type="gramEnd"/>
            <w:r>
              <w:rPr>
                <w:b/>
                <w:bCs/>
                <w:szCs w:val="24"/>
              </w:rPr>
              <w:t xml:space="preserve"> cartelloni, materiale informatico in formato …,  ricerche in internet, oggetti prodotti con materiale vario per circostanze particolari, ecc.)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COMPAGNI CHE HANNO LAVORATO CON LUI IN PICCOLI GRUPPI CON IL DOCENTE DI SOSTEGNO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ADULTI INTERVENUTI NEL PROCESSO EDUCATIVO E LORO RUOLO (es padre, madre, nonni, parenti, educatore domiciliare, ripetitore privato, …)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RAPPORTI GENITORI – DOCENTI DI SOSTEGNO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APPORTO DEGLI SPECIALISTI DI RIFERIMENTO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1334" w:rsidRDefault="000D13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NOTE RIGUARDANTI LE USCITE E/O IL VIAGGIO DI ISTRUZIONE</w:t>
            </w:r>
          </w:p>
          <w:p w:rsidR="000D1334" w:rsidRDefault="000D1334">
            <w:pPr>
              <w:rPr>
                <w:b/>
                <w:bCs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INFORMAZIONI EMERSE NELL’ULTIMO GRUPPO DI LAVORO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  <w:tr w:rsidR="000D1334" w:rsidTr="000D133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CONSIGLI DA TRASMETTERE AI GENITORI AL MOMENTO DELLA CONSEGNA DELLA SCHEDA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</w:tc>
      </w:tr>
    </w:tbl>
    <w:p w:rsidR="000D1334" w:rsidRDefault="000D1334" w:rsidP="000D1334">
      <w:pPr>
        <w:pStyle w:val="Titolo4"/>
        <w:keepLines w:val="0"/>
        <w:numPr>
          <w:ilvl w:val="0"/>
          <w:numId w:val="0"/>
        </w:numPr>
        <w:tabs>
          <w:tab w:val="left" w:pos="708"/>
        </w:tabs>
        <w:spacing w:before="0"/>
        <w:rPr>
          <w:color w:val="00000A"/>
        </w:rPr>
      </w:pPr>
    </w:p>
    <w:p w:rsidR="000D1334" w:rsidRDefault="000D1334" w:rsidP="000D1334">
      <w:pPr>
        <w:pStyle w:val="Titolo4"/>
        <w:keepLines w:val="0"/>
        <w:numPr>
          <w:ilvl w:val="0"/>
          <w:numId w:val="0"/>
        </w:numPr>
        <w:tabs>
          <w:tab w:val="left" w:pos="708"/>
        </w:tabs>
        <w:spacing w:before="0"/>
        <w:rPr>
          <w:color w:val="00000A"/>
        </w:rPr>
      </w:pPr>
    </w:p>
    <w:p w:rsidR="000D1334" w:rsidRDefault="000D1334" w:rsidP="000D1334">
      <w:pPr>
        <w:pStyle w:val="Corpotesto"/>
      </w:pPr>
    </w:p>
    <w:p w:rsidR="00DB536C" w:rsidRDefault="00DB536C" w:rsidP="000D1334">
      <w:pPr>
        <w:pStyle w:val="Corpotesto"/>
      </w:pPr>
    </w:p>
    <w:p w:rsidR="00DB536C" w:rsidRDefault="00DB536C" w:rsidP="000D1334">
      <w:pPr>
        <w:pStyle w:val="Corpotesto"/>
      </w:pPr>
      <w:bookmarkStart w:id="0" w:name="_GoBack"/>
      <w:bookmarkEnd w:id="0"/>
    </w:p>
    <w:p w:rsidR="000D1334" w:rsidRDefault="000D1334" w:rsidP="000D1334">
      <w:pPr>
        <w:pStyle w:val="Titolo4"/>
        <w:keepLines w:val="0"/>
        <w:numPr>
          <w:ilvl w:val="0"/>
          <w:numId w:val="0"/>
        </w:numPr>
        <w:tabs>
          <w:tab w:val="left" w:pos="708"/>
        </w:tabs>
        <w:spacing w:before="0"/>
      </w:pPr>
      <w:r>
        <w:rPr>
          <w:color w:val="00000A"/>
        </w:rPr>
        <w:lastRenderedPageBreak/>
        <w:t>IN SINTESI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4"/>
        <w:gridCol w:w="4671"/>
      </w:tblGrid>
      <w:tr w:rsidR="000D1334" w:rsidTr="000D1334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1334" w:rsidRDefault="000D13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CIÒ CHE VA BENE/PUNTI DI FORZA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1334" w:rsidRDefault="000D1334">
            <w:pPr>
              <w:jc w:val="center"/>
            </w:pPr>
            <w:r>
              <w:rPr>
                <w:b/>
                <w:bCs/>
              </w:rPr>
              <w:t>CIÒ CHE NON VA BENE/PUNTI DI DEBOLEZZA</w:t>
            </w:r>
          </w:p>
        </w:tc>
      </w:tr>
      <w:tr w:rsidR="000D1334" w:rsidTr="000D1334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334" w:rsidRDefault="000D1334">
            <w:pPr>
              <w:snapToGrid w:val="0"/>
              <w:jc w:val="both"/>
            </w:pPr>
          </w:p>
          <w:p w:rsidR="000D1334" w:rsidRDefault="000D1334">
            <w:pPr>
              <w:jc w:val="both"/>
            </w:pPr>
          </w:p>
          <w:p w:rsidR="000D1334" w:rsidRDefault="000D1334">
            <w:pPr>
              <w:jc w:val="both"/>
            </w:pPr>
          </w:p>
        </w:tc>
      </w:tr>
    </w:tbl>
    <w:p w:rsidR="000D1334" w:rsidRDefault="000D1334" w:rsidP="000D1334">
      <w:pPr>
        <w:jc w:val="center"/>
      </w:pPr>
    </w:p>
    <w:p w:rsidR="000D1334" w:rsidRDefault="000D1334" w:rsidP="000D1334">
      <w:pPr>
        <w:tabs>
          <w:tab w:val="left" w:pos="284"/>
        </w:tabs>
        <w:jc w:val="center"/>
      </w:pPr>
    </w:p>
    <w:p w:rsidR="000D1334" w:rsidRDefault="000D1334" w:rsidP="000D1334">
      <w:pPr>
        <w:tabs>
          <w:tab w:val="left" w:pos="1875"/>
        </w:tabs>
      </w:pPr>
    </w:p>
    <w:p w:rsidR="000D1334" w:rsidRDefault="000D1334" w:rsidP="000D1334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Luogo e data..............................                                     Firma dell'insegnante di sostegno            </w:t>
      </w:r>
    </w:p>
    <w:p w:rsidR="000D1334" w:rsidRDefault="000D1334" w:rsidP="000D1334">
      <w:pPr>
        <w:jc w:val="right"/>
        <w:rPr>
          <w:b/>
          <w:i/>
          <w:szCs w:val="24"/>
        </w:rPr>
      </w:pPr>
    </w:p>
    <w:p w:rsidR="000D1334" w:rsidRDefault="000D1334" w:rsidP="000D1334">
      <w:pPr>
        <w:jc w:val="right"/>
        <w:rPr>
          <w:b/>
          <w:i/>
          <w:szCs w:val="24"/>
        </w:rPr>
      </w:pPr>
    </w:p>
    <w:p w:rsidR="000D1334" w:rsidRDefault="000D1334" w:rsidP="000D1334">
      <w:pPr>
        <w:jc w:val="right"/>
        <w:rPr>
          <w:b/>
          <w:i/>
          <w:szCs w:val="24"/>
        </w:rPr>
      </w:pPr>
    </w:p>
    <w:p w:rsidR="000D1334" w:rsidRDefault="000D1334" w:rsidP="000D1334">
      <w:pPr>
        <w:jc w:val="right"/>
        <w:rPr>
          <w:b/>
          <w:i/>
          <w:szCs w:val="24"/>
        </w:rPr>
      </w:pPr>
    </w:p>
    <w:p w:rsidR="000D1334" w:rsidRDefault="000D1334" w:rsidP="000D1334">
      <w:pPr>
        <w:ind w:left="4956"/>
        <w:rPr>
          <w:b/>
          <w:i/>
          <w:szCs w:val="24"/>
        </w:rPr>
      </w:pPr>
      <w:r>
        <w:rPr>
          <w:b/>
          <w:i/>
          <w:szCs w:val="24"/>
        </w:rPr>
        <w:t xml:space="preserve">    Firma del Coordinatore di classe</w:t>
      </w:r>
      <w:r>
        <w:rPr>
          <w:rStyle w:val="Caratterenotaapidipagina"/>
          <w:b/>
          <w:i/>
          <w:szCs w:val="24"/>
        </w:rPr>
        <w:footnoteReference w:id="2"/>
      </w:r>
    </w:p>
    <w:p w:rsidR="000D1334" w:rsidRDefault="000D1334" w:rsidP="000D1334">
      <w:pPr>
        <w:spacing w:line="360" w:lineRule="auto"/>
        <w:ind w:left="4248"/>
        <w:jc w:val="center"/>
        <w:rPr>
          <w:b/>
          <w:i/>
          <w:szCs w:val="24"/>
        </w:rPr>
      </w:pPr>
    </w:p>
    <w:p w:rsidR="000D1334" w:rsidRDefault="000D1334" w:rsidP="000D1334">
      <w:pPr>
        <w:jc w:val="both"/>
      </w:pPr>
    </w:p>
    <w:p w:rsidR="000D1334" w:rsidRDefault="000D1334" w:rsidP="000D1334">
      <w:pPr>
        <w:spacing w:line="360" w:lineRule="auto"/>
        <w:ind w:left="4248" w:firstLine="708"/>
        <w:jc w:val="right"/>
      </w:pPr>
    </w:p>
    <w:p w:rsidR="000D1334" w:rsidRDefault="000D1334" w:rsidP="000D1334">
      <w:pPr>
        <w:spacing w:line="360" w:lineRule="auto"/>
        <w:ind w:left="4248" w:firstLine="708"/>
        <w:jc w:val="right"/>
      </w:pPr>
    </w:p>
    <w:p w:rsidR="000D1334" w:rsidRDefault="000D1334" w:rsidP="000D1334">
      <w:pPr>
        <w:spacing w:line="360" w:lineRule="auto"/>
        <w:ind w:left="4248" w:firstLine="708"/>
        <w:jc w:val="right"/>
      </w:pPr>
    </w:p>
    <w:p w:rsidR="0087582E" w:rsidRDefault="00C66A93"/>
    <w:sectPr w:rsidR="00875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A93" w:rsidRDefault="00C66A93" w:rsidP="000D1334">
      <w:pPr>
        <w:spacing w:line="240" w:lineRule="auto"/>
      </w:pPr>
      <w:r>
        <w:separator/>
      </w:r>
    </w:p>
  </w:endnote>
  <w:endnote w:type="continuationSeparator" w:id="0">
    <w:p w:rsidR="00C66A93" w:rsidRDefault="00C66A93" w:rsidP="000D1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A93" w:rsidRDefault="00C66A93" w:rsidP="000D1334">
      <w:pPr>
        <w:spacing w:line="240" w:lineRule="auto"/>
      </w:pPr>
      <w:r>
        <w:separator/>
      </w:r>
    </w:p>
  </w:footnote>
  <w:footnote w:type="continuationSeparator" w:id="0">
    <w:p w:rsidR="00C66A93" w:rsidRDefault="00C66A93" w:rsidP="000D1334">
      <w:pPr>
        <w:spacing w:line="240" w:lineRule="auto"/>
      </w:pPr>
      <w:r>
        <w:continuationSeparator/>
      </w:r>
    </w:p>
  </w:footnote>
  <w:footnote w:id="1">
    <w:p w:rsidR="000D1334" w:rsidRDefault="000D1334" w:rsidP="000D1334">
      <w:r>
        <w:rPr>
          <w:rStyle w:val="Caratterenotaapidipagina"/>
        </w:rPr>
        <w:footnoteRef/>
      </w:r>
    </w:p>
    <w:p w:rsidR="000D1334" w:rsidRDefault="000D1334" w:rsidP="000D1334">
      <w:pPr>
        <w:pStyle w:val="Testonotaapidipagina1"/>
        <w:pageBreakBefore/>
        <w:jc w:val="both"/>
      </w:pPr>
      <w:r>
        <w:rPr>
          <w:rStyle w:val="Caratteredellanota"/>
        </w:rPr>
        <w:tab/>
      </w:r>
      <w:r>
        <w:rPr>
          <w:rStyle w:val="Caratteredellanota"/>
        </w:rPr>
        <w:footnoteRef/>
      </w:r>
      <w:r>
        <w:tab/>
        <w:t xml:space="preserve">Osservazioni in merito a tutte le aree della personalità del bambino al termine dell’anno scolastico, evidenziando gli sviluppi della situazione generale e gli obiettivi raggiunti. La relazione va redatta da tutti i docenti classe e sottoscritta </w:t>
      </w:r>
      <w:r>
        <w:rPr>
          <w:b/>
        </w:rPr>
        <w:t>entro la fine delle attività didattiche</w:t>
      </w:r>
      <w:r>
        <w:t>. La struttura a tabella ha solo uno scopo esemplificativo: è il docente a scegliere se usare una forma più discorsiva o più sintetica.</w:t>
      </w:r>
    </w:p>
    <w:p w:rsidR="000D1334" w:rsidRDefault="000D1334" w:rsidP="000D1334">
      <w:pPr>
        <w:pStyle w:val="Testonotaapidipagina"/>
        <w:pageBreakBefore/>
      </w:pPr>
    </w:p>
  </w:footnote>
  <w:footnote w:id="2">
    <w:p w:rsidR="000D1334" w:rsidRDefault="000D1334" w:rsidP="000D1334">
      <w:pPr>
        <w:pStyle w:val="Testonotaapidipagina"/>
      </w:pPr>
      <w:r>
        <w:rPr>
          <w:rStyle w:val="Caratterenotaapidipagina"/>
        </w:rPr>
        <w:footnoteRef/>
      </w:r>
      <w:r>
        <w:tab/>
        <w:t>La relazione va firmata dall'insegnante di sostegno e il Coordinatore di classe, ma comunque deve essere condivisa con tutti i docenti che operano all'interno della classe.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5E76"/>
    <w:multiLevelType w:val="multilevel"/>
    <w:tmpl w:val="2AD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34"/>
    <w:rsid w:val="000D1334"/>
    <w:rsid w:val="00871924"/>
    <w:rsid w:val="00B76558"/>
    <w:rsid w:val="00C66A93"/>
    <w:rsid w:val="00D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DDF51-1F37-4694-BCFF-79EC689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33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itolo4">
    <w:name w:val="heading 4"/>
    <w:basedOn w:val="Normale"/>
    <w:next w:val="Corpotesto"/>
    <w:link w:val="Titolo4Carattere"/>
    <w:semiHidden/>
    <w:unhideWhenUsed/>
    <w:qFormat/>
    <w:rsid w:val="000D133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0D1334"/>
    <w:rPr>
      <w:rFonts w:ascii="Cambria" w:eastAsia="Times New Roman" w:hAnsi="Cambria" w:cs="Times New Roman"/>
      <w:b/>
      <w:bCs/>
      <w:i/>
      <w:iCs/>
      <w:color w:val="4F81BD"/>
      <w:kern w:val="2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semiHidden/>
    <w:unhideWhenUsed/>
    <w:rsid w:val="000D13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D1334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D1334"/>
    <w:pPr>
      <w:suppressLineNumbers/>
      <w:ind w:left="283" w:hanging="283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13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stonotaapidipagina1">
    <w:name w:val="Testo nota a piè di pagina1"/>
    <w:basedOn w:val="Normale"/>
    <w:rsid w:val="000D1334"/>
  </w:style>
  <w:style w:type="character" w:customStyle="1" w:styleId="Caratteredellanota">
    <w:name w:val="Carattere della nota"/>
    <w:rsid w:val="000D1334"/>
    <w:rPr>
      <w:vertAlign w:val="superscript"/>
    </w:rPr>
  </w:style>
  <w:style w:type="character" w:customStyle="1" w:styleId="Caratterenotaapidipagina">
    <w:name w:val="Carattere nota a piè di pagina"/>
    <w:rsid w:val="000D1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2019-09-28T14:32:00Z</dcterms:created>
  <dcterms:modified xsi:type="dcterms:W3CDTF">2019-10-01T13:08:00Z</dcterms:modified>
</cp:coreProperties>
</file>