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604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211"/>
        <w:gridCol w:w="7902"/>
        <w:gridCol w:w="1491"/>
      </w:tblGrid>
      <w:tr w:rsidR="00402B4B" w14:paraId="0CD818B2" w14:textId="77777777" w:rsidTr="00145673">
        <w:trPr>
          <w:trHeight w:val="1793"/>
          <w:jc w:val="center"/>
        </w:trPr>
        <w:tc>
          <w:tcPr>
            <w:tcW w:w="1211" w:type="dxa"/>
          </w:tcPr>
          <w:p w14:paraId="3D02FC2A" w14:textId="77777777" w:rsidR="00402B4B" w:rsidRDefault="00402B4B" w:rsidP="00145673">
            <w:pPr>
              <w:pStyle w:val="TableParagraph"/>
              <w:spacing w:before="6"/>
              <w:ind w:left="0"/>
              <w:rPr>
                <w:rFonts w:ascii="Times New Roman"/>
                <w:sz w:val="21"/>
              </w:rPr>
            </w:pPr>
            <w:bookmarkStart w:id="0" w:name="_GoBack"/>
            <w:bookmarkEnd w:id="0"/>
          </w:p>
          <w:p w14:paraId="3690AC14" w14:textId="77777777" w:rsidR="00402B4B" w:rsidRDefault="00402B4B" w:rsidP="00145673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 wp14:anchorId="59382207" wp14:editId="597E5DAD">
                  <wp:extent cx="643669" cy="652549"/>
                  <wp:effectExtent l="0" t="0" r="4445" b="0"/>
                  <wp:docPr id="1" name="image2.jpeg" descr="Immagine che contiene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jpeg" descr="Immagine che contiene clipart&#10;&#10;Descrizione generata automaticamente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774" cy="65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14:paraId="6726466B" w14:textId="77777777" w:rsidR="00402B4B" w:rsidRPr="00976948" w:rsidRDefault="00402B4B" w:rsidP="00145673">
            <w:pPr>
              <w:pStyle w:val="TableParagraph"/>
              <w:tabs>
                <w:tab w:val="left" w:pos="2181"/>
              </w:tabs>
              <w:spacing w:before="5"/>
              <w:ind w:left="116"/>
              <w:jc w:val="center"/>
              <w:rPr>
                <w:rFonts w:ascii="Georgia" w:hAnsi="Georgia"/>
                <w:b/>
                <w:sz w:val="28"/>
              </w:rPr>
            </w:pPr>
            <w:r>
              <w:rPr>
                <w:rFonts w:ascii="Georgia" w:hAnsi="Georgia"/>
                <w:b/>
                <w:color w:val="000080"/>
                <w:sz w:val="28"/>
              </w:rPr>
              <w:t xml:space="preserve">     </w:t>
            </w:r>
            <w:r w:rsidRPr="00976948">
              <w:rPr>
                <w:rFonts w:ascii="Georgia" w:hAnsi="Georgia"/>
                <w:b/>
                <w:color w:val="000080"/>
                <w:sz w:val="28"/>
              </w:rPr>
              <w:t>ISTITUTO</w:t>
            </w:r>
            <w:r>
              <w:rPr>
                <w:rFonts w:ascii="Georgia" w:hAnsi="Georgia"/>
                <w:b/>
                <w:color w:val="000080"/>
                <w:sz w:val="28"/>
              </w:rPr>
              <w:t xml:space="preserve"> </w:t>
            </w:r>
            <w:r w:rsidRPr="00976948">
              <w:rPr>
                <w:rFonts w:ascii="Georgia" w:hAnsi="Georgia"/>
                <w:b/>
                <w:color w:val="000080"/>
                <w:sz w:val="28"/>
              </w:rPr>
              <w:t>COMPRENSIVO</w:t>
            </w:r>
            <w:r w:rsidRPr="00976948">
              <w:rPr>
                <w:rFonts w:ascii="Georgia" w:hAnsi="Georgia"/>
                <w:b/>
                <w:color w:val="000080"/>
                <w:spacing w:val="-36"/>
                <w:sz w:val="28"/>
              </w:rPr>
              <w:t xml:space="preserve"> </w:t>
            </w:r>
            <w:r w:rsidRPr="00976948">
              <w:rPr>
                <w:rFonts w:ascii="Georgia" w:hAnsi="Georgia"/>
                <w:b/>
                <w:color w:val="000080"/>
                <w:sz w:val="28"/>
              </w:rPr>
              <w:t>“Vincenzo</w:t>
            </w:r>
            <w:r w:rsidRPr="00976948">
              <w:rPr>
                <w:rFonts w:ascii="Georgia" w:hAnsi="Georgia"/>
                <w:b/>
                <w:color w:val="000080"/>
                <w:spacing w:val="-35"/>
                <w:sz w:val="28"/>
              </w:rPr>
              <w:t xml:space="preserve"> </w:t>
            </w:r>
            <w:r w:rsidRPr="00976948">
              <w:rPr>
                <w:rFonts w:ascii="Georgia" w:hAnsi="Georgia"/>
                <w:b/>
                <w:color w:val="000080"/>
                <w:sz w:val="28"/>
              </w:rPr>
              <w:t>Pagani”</w:t>
            </w:r>
          </w:p>
          <w:p w14:paraId="426857D4" w14:textId="77777777" w:rsidR="00402B4B" w:rsidRPr="00976948" w:rsidRDefault="00402B4B" w:rsidP="00145673">
            <w:pPr>
              <w:pStyle w:val="TableParagraph"/>
              <w:spacing w:before="50"/>
              <w:ind w:left="78"/>
              <w:jc w:val="center"/>
              <w:rPr>
                <w:rFonts w:ascii="Georgia"/>
                <w:b/>
                <w:color w:val="006600"/>
                <w:sz w:val="16"/>
              </w:rPr>
            </w:pP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C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 xml:space="preserve">OMUNI </w:t>
            </w: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di A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>LTIDONA</w:t>
            </w: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, C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>AMPOFILONE</w:t>
            </w: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, L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>APEDONA</w:t>
            </w: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, M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>ONTERUBBIANO</w:t>
            </w: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, M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 xml:space="preserve">ORESCO </w:t>
            </w:r>
            <w:r w:rsidRPr="00976948">
              <w:rPr>
                <w:rFonts w:ascii="Georgia"/>
                <w:b/>
                <w:color w:val="006600"/>
                <w:w w:val="95"/>
                <w:sz w:val="20"/>
              </w:rPr>
              <w:t>P</w:t>
            </w:r>
            <w:r w:rsidRPr="00976948">
              <w:rPr>
                <w:rFonts w:ascii="Georgia"/>
                <w:b/>
                <w:color w:val="006600"/>
                <w:w w:val="95"/>
                <w:sz w:val="16"/>
              </w:rPr>
              <w:t>EDASO</w:t>
            </w:r>
          </w:p>
          <w:p w14:paraId="37FE3B81" w14:textId="77777777" w:rsidR="00402B4B" w:rsidRDefault="00402B4B" w:rsidP="00145673">
            <w:pPr>
              <w:pStyle w:val="TableParagraph"/>
              <w:spacing w:line="256" w:lineRule="auto"/>
              <w:ind w:left="692" w:right="-587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sz w:val="24"/>
              </w:rPr>
              <w:t>Via Trento e Trieste 7 - 63825 MONTERUBBIANO (FM)</w:t>
            </w:r>
          </w:p>
          <w:p w14:paraId="2F3D9563" w14:textId="77777777" w:rsidR="00402B4B" w:rsidRDefault="00402B4B" w:rsidP="00145673">
            <w:pPr>
              <w:pStyle w:val="TableParagraph"/>
              <w:spacing w:line="256" w:lineRule="auto"/>
              <w:ind w:left="692" w:right="-587"/>
              <w:jc w:val="center"/>
              <w:rPr>
                <w:rFonts w:ascii="Georgia"/>
                <w:b/>
                <w:color w:val="333333"/>
                <w:w w:val="95"/>
              </w:rPr>
            </w:pPr>
            <w:r>
              <w:rPr>
                <w:rFonts w:ascii="Georgia"/>
                <w:w w:val="95"/>
              </w:rPr>
              <w:t xml:space="preserve">Tel. 0734/59178 - </w:t>
            </w:r>
            <w:proofErr w:type="spellStart"/>
            <w:r>
              <w:rPr>
                <w:rFonts w:ascii="Georgia"/>
                <w:w w:val="95"/>
              </w:rPr>
              <w:t>c.f.</w:t>
            </w:r>
            <w:proofErr w:type="spellEnd"/>
            <w:r>
              <w:rPr>
                <w:rFonts w:ascii="Georgia"/>
                <w:w w:val="95"/>
              </w:rPr>
              <w:t xml:space="preserve">: 81002700441 </w:t>
            </w:r>
            <w:r>
              <w:rPr>
                <w:rFonts w:ascii="Georgia"/>
                <w:b/>
                <w:w w:val="95"/>
              </w:rPr>
              <w:t xml:space="preserve">codice univoco: </w:t>
            </w:r>
            <w:r>
              <w:rPr>
                <w:rFonts w:ascii="Georgia"/>
                <w:b/>
                <w:color w:val="333333"/>
                <w:w w:val="95"/>
              </w:rPr>
              <w:t>UFCPSR</w:t>
            </w:r>
          </w:p>
          <w:p w14:paraId="6898C26A" w14:textId="77777777" w:rsidR="00402B4B" w:rsidRDefault="00A420BA" w:rsidP="00145673">
            <w:pPr>
              <w:pStyle w:val="TableParagraph"/>
              <w:spacing w:line="256" w:lineRule="auto"/>
              <w:ind w:left="692" w:right="-587" w:hanging="567"/>
              <w:jc w:val="center"/>
              <w:rPr>
                <w:color w:val="0000FF"/>
                <w:sz w:val="20"/>
                <w:u w:val="single" w:color="0462C1"/>
              </w:rPr>
            </w:pPr>
            <w:hyperlink r:id="rId6">
              <w:r w:rsidR="00402B4B" w:rsidRPr="003A226E">
                <w:rPr>
                  <w:color w:val="0000FF"/>
                  <w:sz w:val="20"/>
                  <w:u w:val="single" w:color="0462C1"/>
                </w:rPr>
                <w:t>APIC82200L@istruzione.it</w:t>
              </w:r>
            </w:hyperlink>
            <w:r w:rsidR="00402B4B">
              <w:rPr>
                <w:color w:val="0000FF"/>
                <w:sz w:val="20"/>
              </w:rPr>
              <w:t xml:space="preserve">    </w:t>
            </w:r>
            <w:hyperlink r:id="rId7">
              <w:r w:rsidR="00402B4B" w:rsidRPr="003A226E">
                <w:rPr>
                  <w:color w:val="0000FF"/>
                  <w:sz w:val="20"/>
                  <w:u w:val="single" w:color="0462C1"/>
                </w:rPr>
                <w:t>APIC82200L@pec.istruzione.it</w:t>
              </w:r>
            </w:hyperlink>
          </w:p>
          <w:p w14:paraId="47675957" w14:textId="77777777" w:rsidR="00402B4B" w:rsidRPr="003A226E" w:rsidRDefault="00402B4B" w:rsidP="00145673">
            <w:pPr>
              <w:pStyle w:val="TableParagraph"/>
              <w:spacing w:line="256" w:lineRule="auto"/>
              <w:ind w:left="692" w:right="-587" w:hanging="567"/>
              <w:jc w:val="center"/>
              <w:rPr>
                <w:color w:val="0000FF"/>
                <w:sz w:val="20"/>
                <w:u w:val="single" w:color="0462C1"/>
              </w:rPr>
            </w:pPr>
            <w:r w:rsidRPr="003A226E">
              <w:rPr>
                <w:color w:val="0000FF"/>
                <w:sz w:val="20"/>
                <w:u w:val="single" w:color="0462C1"/>
              </w:rPr>
              <w:t xml:space="preserve"> </w:t>
            </w:r>
            <w:r w:rsidRPr="003A226E">
              <w:rPr>
                <w:rFonts w:ascii="Georgia"/>
                <w:sz w:val="18"/>
              </w:rPr>
              <w:t xml:space="preserve">URL: </w:t>
            </w:r>
            <w:hyperlink r:id="rId8" w:history="1">
              <w:r w:rsidRPr="003A226E">
                <w:rPr>
                  <w:rStyle w:val="Collegamentoipertestuale"/>
                  <w:rFonts w:ascii="Georgia"/>
                  <w:u w:color="0462C1"/>
                </w:rPr>
                <w:t>www.icpagani.edu.it</w:t>
              </w:r>
            </w:hyperlink>
          </w:p>
        </w:tc>
        <w:tc>
          <w:tcPr>
            <w:tcW w:w="1491" w:type="dxa"/>
          </w:tcPr>
          <w:p w14:paraId="62DB299B" w14:textId="77777777" w:rsidR="00402B4B" w:rsidRDefault="00402B4B" w:rsidP="00145673">
            <w:pPr>
              <w:pStyle w:val="TableParagraph"/>
              <w:ind w:left="8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 wp14:anchorId="5FDCAEB5" wp14:editId="30272F12">
                  <wp:extent cx="764523" cy="944879"/>
                  <wp:effectExtent l="0" t="0" r="0" b="0"/>
                  <wp:docPr id="2" name="image3.jpeg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jpeg" descr="Immagine che contiene testo, clipart&#10;&#10;Descrizione generata automaticamente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523" cy="944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126E36" w14:textId="77777777" w:rsidR="00402B4B" w:rsidRDefault="00402B4B" w:rsidP="00402B4B">
      <w:pPr>
        <w:spacing w:line="240" w:lineRule="auto"/>
      </w:pPr>
    </w:p>
    <w:p w14:paraId="3D724461" w14:textId="77777777" w:rsidR="00875426" w:rsidRDefault="00402B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SOSTITUZIONE DI DOCENTE ASSENTE</w:t>
      </w:r>
    </w:p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3"/>
        <w:gridCol w:w="979"/>
        <w:gridCol w:w="2110"/>
        <w:gridCol w:w="2296"/>
        <w:gridCol w:w="2653"/>
        <w:gridCol w:w="1559"/>
        <w:gridCol w:w="1665"/>
        <w:gridCol w:w="1239"/>
        <w:gridCol w:w="1313"/>
      </w:tblGrid>
      <w:tr w:rsidR="00402B4B" w14:paraId="0062E1BF" w14:textId="226732ED" w:rsidTr="00402B4B">
        <w:trPr>
          <w:trHeight w:val="547"/>
        </w:trPr>
        <w:tc>
          <w:tcPr>
            <w:tcW w:w="2048" w:type="pct"/>
            <w:gridSpan w:val="4"/>
          </w:tcPr>
          <w:p w14:paraId="63B62503" w14:textId="77777777" w:rsidR="00402B4B" w:rsidRDefault="00402B4B">
            <w:pPr>
              <w:rPr>
                <w:b/>
              </w:rPr>
            </w:pPr>
          </w:p>
          <w:p w14:paraId="5DB6D3E2" w14:textId="77777777" w:rsidR="00402B4B" w:rsidRDefault="00402B4B">
            <w:pPr>
              <w:rPr>
                <w:b/>
              </w:rPr>
            </w:pPr>
            <w:r>
              <w:rPr>
                <w:b/>
              </w:rPr>
              <w:t xml:space="preserve">DATA: ______________                        </w:t>
            </w:r>
          </w:p>
          <w:p w14:paraId="49EB5F3D" w14:textId="77777777" w:rsidR="00402B4B" w:rsidRDefault="00402B4B">
            <w:pPr>
              <w:rPr>
                <w:b/>
              </w:rPr>
            </w:pPr>
            <w:r>
              <w:rPr>
                <w:b/>
              </w:rPr>
              <w:t xml:space="preserve">DOCENTE </w:t>
            </w:r>
            <w:proofErr w:type="gramStart"/>
            <w:r>
              <w:rPr>
                <w:b/>
              </w:rPr>
              <w:t>ASSENTE:_</w:t>
            </w:r>
            <w:proofErr w:type="gramEnd"/>
            <w:r>
              <w:rPr>
                <w:b/>
              </w:rPr>
              <w:t>________________________________</w:t>
            </w:r>
          </w:p>
          <w:p w14:paraId="65B194B4" w14:textId="77777777" w:rsidR="00402B4B" w:rsidRDefault="00402B4B">
            <w:pPr>
              <w:rPr>
                <w:b/>
              </w:rPr>
            </w:pPr>
          </w:p>
        </w:tc>
        <w:tc>
          <w:tcPr>
            <w:tcW w:w="2952" w:type="pct"/>
            <w:gridSpan w:val="5"/>
          </w:tcPr>
          <w:p w14:paraId="3D2A7F12" w14:textId="77777777" w:rsidR="00402B4B" w:rsidRDefault="00402B4B">
            <w:pPr>
              <w:rPr>
                <w:b/>
              </w:rPr>
            </w:pPr>
          </w:p>
          <w:p w14:paraId="2259BBD1" w14:textId="77777777" w:rsidR="00402B4B" w:rsidRDefault="00402B4B">
            <w:pPr>
              <w:jc w:val="center"/>
              <w:rPr>
                <w:b/>
              </w:rPr>
            </w:pPr>
            <w:r>
              <w:rPr>
                <w:b/>
              </w:rPr>
              <w:t>TIPOLOGIA DI SOSTITUZIONE</w:t>
            </w:r>
          </w:p>
          <w:p w14:paraId="6C197547" w14:textId="67871871" w:rsidR="00402B4B" w:rsidRDefault="00402B4B">
            <w:pPr>
              <w:rPr>
                <w:b/>
              </w:rPr>
            </w:pPr>
            <w:r>
              <w:t>(barrare la voce interessata)</w:t>
            </w:r>
          </w:p>
        </w:tc>
      </w:tr>
      <w:tr w:rsidR="00402B4B" w14:paraId="0BF95FDC" w14:textId="27B51410" w:rsidTr="00402B4B">
        <w:tc>
          <w:tcPr>
            <w:tcW w:w="162" w:type="pct"/>
          </w:tcPr>
          <w:p w14:paraId="6C7B1E65" w14:textId="77777777" w:rsidR="00402B4B" w:rsidRDefault="00402B4B">
            <w:pPr>
              <w:jc w:val="center"/>
            </w:pPr>
            <w:r>
              <w:t>O</w:t>
            </w:r>
          </w:p>
          <w:p w14:paraId="4A4A09DE" w14:textId="77777777" w:rsidR="00402B4B" w:rsidRDefault="00402B4B">
            <w:pPr>
              <w:jc w:val="center"/>
            </w:pPr>
            <w:r>
              <w:t>RA</w:t>
            </w:r>
          </w:p>
        </w:tc>
        <w:tc>
          <w:tcPr>
            <w:tcW w:w="343" w:type="pct"/>
          </w:tcPr>
          <w:p w14:paraId="15697792" w14:textId="77777777" w:rsidR="00402B4B" w:rsidRDefault="00402B4B">
            <w:pPr>
              <w:jc w:val="center"/>
            </w:pPr>
            <w:r>
              <w:t>CLASSE/</w:t>
            </w:r>
          </w:p>
          <w:p w14:paraId="0A1CE16D" w14:textId="77777777" w:rsidR="00402B4B" w:rsidRDefault="00402B4B">
            <w:pPr>
              <w:jc w:val="center"/>
            </w:pPr>
            <w:r>
              <w:t>SEZIONE</w:t>
            </w:r>
          </w:p>
        </w:tc>
        <w:tc>
          <w:tcPr>
            <w:tcW w:w="739" w:type="pct"/>
          </w:tcPr>
          <w:p w14:paraId="1100CDB8" w14:textId="77777777" w:rsidR="00402B4B" w:rsidRDefault="00402B4B">
            <w:pPr>
              <w:jc w:val="center"/>
            </w:pPr>
            <w:r>
              <w:t xml:space="preserve">DOCENTE CHE SOSTITUISCE </w:t>
            </w:r>
          </w:p>
        </w:tc>
        <w:tc>
          <w:tcPr>
            <w:tcW w:w="804" w:type="pct"/>
          </w:tcPr>
          <w:p w14:paraId="66E0CB62" w14:textId="7BBD985E" w:rsidR="00402B4B" w:rsidRDefault="00402B4B">
            <w:pPr>
              <w:jc w:val="center"/>
            </w:pPr>
            <w:r>
              <w:t xml:space="preserve">FIRMA  DOCENTE </w:t>
            </w:r>
          </w:p>
        </w:tc>
        <w:tc>
          <w:tcPr>
            <w:tcW w:w="929" w:type="pct"/>
          </w:tcPr>
          <w:p w14:paraId="4F607227" w14:textId="77777777" w:rsidR="00402B4B" w:rsidRDefault="00402B4B">
            <w:pPr>
              <w:jc w:val="center"/>
            </w:pPr>
            <w:r>
              <w:t>POTENZIAMENTO/</w:t>
            </w:r>
          </w:p>
          <w:p w14:paraId="58E749A3" w14:textId="44C186E2" w:rsidR="00402B4B" w:rsidRDefault="00402B4B">
            <w:pPr>
              <w:jc w:val="center"/>
            </w:pPr>
            <w:r>
              <w:t>COMPRESENZA</w:t>
            </w:r>
          </w:p>
          <w:p w14:paraId="3C00E6A7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099D78DA" w14:textId="77777777" w:rsidR="00402B4B" w:rsidRDefault="00402B4B">
            <w:pPr>
              <w:jc w:val="center"/>
            </w:pPr>
            <w:r>
              <w:t>ORE ECCEDENTI</w:t>
            </w:r>
          </w:p>
        </w:tc>
        <w:tc>
          <w:tcPr>
            <w:tcW w:w="583" w:type="pct"/>
          </w:tcPr>
          <w:p w14:paraId="7931F10C" w14:textId="77777777" w:rsidR="00402B4B" w:rsidRDefault="00402B4B">
            <w:pPr>
              <w:jc w:val="center"/>
            </w:pPr>
            <w:r>
              <w:t>ORE DA RECUPERARE (Permesso breve o altro)</w:t>
            </w:r>
          </w:p>
        </w:tc>
        <w:tc>
          <w:tcPr>
            <w:tcW w:w="434" w:type="pct"/>
          </w:tcPr>
          <w:p w14:paraId="6C8489D5" w14:textId="2F1AD061" w:rsidR="00402B4B" w:rsidRDefault="00402B4B">
            <w:pPr>
              <w:jc w:val="center"/>
            </w:pPr>
            <w:r>
              <w:t>CAMBIO GIORNO LIBERO</w:t>
            </w:r>
          </w:p>
        </w:tc>
        <w:tc>
          <w:tcPr>
            <w:tcW w:w="460" w:type="pct"/>
          </w:tcPr>
          <w:p w14:paraId="68CF799C" w14:textId="4A663390" w:rsidR="00402B4B" w:rsidRDefault="00402B4B">
            <w:pPr>
              <w:jc w:val="center"/>
            </w:pPr>
            <w:r>
              <w:t>CAMBIO TURNO</w:t>
            </w:r>
          </w:p>
        </w:tc>
      </w:tr>
      <w:tr w:rsidR="00402B4B" w14:paraId="4D6DD225" w14:textId="7A7940AB" w:rsidTr="00402B4B">
        <w:tc>
          <w:tcPr>
            <w:tcW w:w="162" w:type="pct"/>
          </w:tcPr>
          <w:p w14:paraId="78DF3031" w14:textId="77777777" w:rsidR="00402B4B" w:rsidRDefault="00402B4B">
            <w:pPr>
              <w:jc w:val="center"/>
            </w:pPr>
            <w:r>
              <w:t>1°</w:t>
            </w:r>
          </w:p>
        </w:tc>
        <w:tc>
          <w:tcPr>
            <w:tcW w:w="343" w:type="pct"/>
          </w:tcPr>
          <w:p w14:paraId="2548CDA0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7505367C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64081833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25953EC3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69957755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260FF66F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6501CA1F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18B2C8A6" w14:textId="77777777" w:rsidR="00402B4B" w:rsidRDefault="00402B4B">
            <w:pPr>
              <w:jc w:val="center"/>
            </w:pPr>
          </w:p>
        </w:tc>
      </w:tr>
      <w:tr w:rsidR="00402B4B" w14:paraId="0FFA5C79" w14:textId="1DC84AC5" w:rsidTr="00402B4B">
        <w:tc>
          <w:tcPr>
            <w:tcW w:w="162" w:type="pct"/>
          </w:tcPr>
          <w:p w14:paraId="0923BCC5" w14:textId="77777777" w:rsidR="00402B4B" w:rsidRDefault="00402B4B">
            <w:pPr>
              <w:jc w:val="center"/>
            </w:pPr>
            <w:r>
              <w:t>2°</w:t>
            </w:r>
          </w:p>
        </w:tc>
        <w:tc>
          <w:tcPr>
            <w:tcW w:w="343" w:type="pct"/>
          </w:tcPr>
          <w:p w14:paraId="3B0D978D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137BC8BA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0ED04C82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6813CEE5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5AF525D2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09B8C215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6313EE7B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27E91F77" w14:textId="77777777" w:rsidR="00402B4B" w:rsidRDefault="00402B4B">
            <w:pPr>
              <w:jc w:val="center"/>
            </w:pPr>
          </w:p>
        </w:tc>
      </w:tr>
      <w:tr w:rsidR="00402B4B" w14:paraId="3F570522" w14:textId="3568DF0A" w:rsidTr="00402B4B">
        <w:tc>
          <w:tcPr>
            <w:tcW w:w="162" w:type="pct"/>
          </w:tcPr>
          <w:p w14:paraId="12BA5451" w14:textId="77777777" w:rsidR="00402B4B" w:rsidRDefault="00402B4B">
            <w:pPr>
              <w:jc w:val="center"/>
            </w:pPr>
            <w:r>
              <w:t>3°</w:t>
            </w:r>
          </w:p>
        </w:tc>
        <w:tc>
          <w:tcPr>
            <w:tcW w:w="343" w:type="pct"/>
          </w:tcPr>
          <w:p w14:paraId="11417069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16821C7A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188B2DDE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2E6B644F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68F3E930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7045C302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31BA1C1D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13414F10" w14:textId="77777777" w:rsidR="00402B4B" w:rsidRDefault="00402B4B">
            <w:pPr>
              <w:jc w:val="center"/>
            </w:pPr>
          </w:p>
        </w:tc>
      </w:tr>
      <w:tr w:rsidR="00402B4B" w14:paraId="7CC23E31" w14:textId="4B82D6C7" w:rsidTr="00402B4B">
        <w:tc>
          <w:tcPr>
            <w:tcW w:w="162" w:type="pct"/>
          </w:tcPr>
          <w:p w14:paraId="086CC84A" w14:textId="77777777" w:rsidR="00402B4B" w:rsidRDefault="00402B4B">
            <w:pPr>
              <w:jc w:val="center"/>
            </w:pPr>
            <w:r>
              <w:t>4°</w:t>
            </w:r>
          </w:p>
        </w:tc>
        <w:tc>
          <w:tcPr>
            <w:tcW w:w="343" w:type="pct"/>
          </w:tcPr>
          <w:p w14:paraId="504C77AE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20981BEA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0673A159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1D0195CC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60DC6B01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0301F28A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531C7FD9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75767272" w14:textId="77777777" w:rsidR="00402B4B" w:rsidRDefault="00402B4B">
            <w:pPr>
              <w:jc w:val="center"/>
            </w:pPr>
          </w:p>
        </w:tc>
      </w:tr>
      <w:tr w:rsidR="00402B4B" w14:paraId="1231B325" w14:textId="5C117DAB" w:rsidTr="00402B4B">
        <w:tc>
          <w:tcPr>
            <w:tcW w:w="162" w:type="pct"/>
          </w:tcPr>
          <w:p w14:paraId="42D8E87F" w14:textId="77777777" w:rsidR="00402B4B" w:rsidRDefault="00402B4B">
            <w:pPr>
              <w:jc w:val="center"/>
            </w:pPr>
            <w:r>
              <w:t>5°</w:t>
            </w:r>
          </w:p>
        </w:tc>
        <w:tc>
          <w:tcPr>
            <w:tcW w:w="343" w:type="pct"/>
          </w:tcPr>
          <w:p w14:paraId="165C22EF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67B4F9A6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24DA3271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61CDEA6C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33A7151D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2BE1D83F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44FA3B29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260EE582" w14:textId="77777777" w:rsidR="00402B4B" w:rsidRDefault="00402B4B">
            <w:pPr>
              <w:jc w:val="center"/>
            </w:pPr>
          </w:p>
        </w:tc>
      </w:tr>
      <w:tr w:rsidR="00402B4B" w14:paraId="48D28C75" w14:textId="248784A5" w:rsidTr="00402B4B">
        <w:tc>
          <w:tcPr>
            <w:tcW w:w="162" w:type="pct"/>
          </w:tcPr>
          <w:p w14:paraId="17B24625" w14:textId="77777777" w:rsidR="00402B4B" w:rsidRDefault="00402B4B">
            <w:pPr>
              <w:jc w:val="center"/>
            </w:pPr>
            <w:r>
              <w:t>6°</w:t>
            </w:r>
          </w:p>
        </w:tc>
        <w:tc>
          <w:tcPr>
            <w:tcW w:w="343" w:type="pct"/>
          </w:tcPr>
          <w:p w14:paraId="2D39B9A8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1A942F0F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41DE21CC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01C376AA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42AC0C48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5D600CA9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30121CB8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7DF86E4D" w14:textId="77777777" w:rsidR="00402B4B" w:rsidRDefault="00402B4B">
            <w:pPr>
              <w:jc w:val="center"/>
            </w:pPr>
          </w:p>
        </w:tc>
      </w:tr>
      <w:tr w:rsidR="00402B4B" w14:paraId="6FB44C76" w14:textId="3EAC814D" w:rsidTr="00402B4B">
        <w:tc>
          <w:tcPr>
            <w:tcW w:w="162" w:type="pct"/>
          </w:tcPr>
          <w:p w14:paraId="50632EE8" w14:textId="77777777" w:rsidR="00402B4B" w:rsidRDefault="00402B4B">
            <w:pPr>
              <w:jc w:val="center"/>
            </w:pPr>
            <w:r>
              <w:t>7°</w:t>
            </w:r>
          </w:p>
        </w:tc>
        <w:tc>
          <w:tcPr>
            <w:tcW w:w="343" w:type="pct"/>
          </w:tcPr>
          <w:p w14:paraId="080B6249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37C6427E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4BF1A98C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11024E88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208B75C0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2130FF06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750DD96E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7AE92E3A" w14:textId="77777777" w:rsidR="00402B4B" w:rsidRDefault="00402B4B">
            <w:pPr>
              <w:jc w:val="center"/>
            </w:pPr>
          </w:p>
        </w:tc>
      </w:tr>
      <w:tr w:rsidR="00402B4B" w14:paraId="0807147D" w14:textId="5E9F5D4E" w:rsidTr="00402B4B">
        <w:tc>
          <w:tcPr>
            <w:tcW w:w="162" w:type="pct"/>
          </w:tcPr>
          <w:p w14:paraId="72E64F6A" w14:textId="77777777" w:rsidR="00402B4B" w:rsidRDefault="00402B4B">
            <w:pPr>
              <w:jc w:val="center"/>
            </w:pPr>
            <w:r>
              <w:t>8°</w:t>
            </w:r>
          </w:p>
        </w:tc>
        <w:tc>
          <w:tcPr>
            <w:tcW w:w="343" w:type="pct"/>
          </w:tcPr>
          <w:p w14:paraId="08817BCA" w14:textId="77777777" w:rsidR="00402B4B" w:rsidRDefault="00402B4B">
            <w:pPr>
              <w:jc w:val="center"/>
            </w:pPr>
          </w:p>
        </w:tc>
        <w:tc>
          <w:tcPr>
            <w:tcW w:w="739" w:type="pct"/>
          </w:tcPr>
          <w:p w14:paraId="6A76A59C" w14:textId="77777777" w:rsidR="00402B4B" w:rsidRDefault="00402B4B">
            <w:pPr>
              <w:jc w:val="center"/>
            </w:pPr>
          </w:p>
        </w:tc>
        <w:tc>
          <w:tcPr>
            <w:tcW w:w="804" w:type="pct"/>
          </w:tcPr>
          <w:p w14:paraId="64BC3879" w14:textId="77777777" w:rsidR="00402B4B" w:rsidRDefault="00402B4B">
            <w:pPr>
              <w:jc w:val="center"/>
            </w:pPr>
          </w:p>
        </w:tc>
        <w:tc>
          <w:tcPr>
            <w:tcW w:w="929" w:type="pct"/>
          </w:tcPr>
          <w:p w14:paraId="23CF5BE4" w14:textId="77777777" w:rsidR="00402B4B" w:rsidRDefault="00402B4B">
            <w:pPr>
              <w:jc w:val="center"/>
            </w:pPr>
          </w:p>
        </w:tc>
        <w:tc>
          <w:tcPr>
            <w:tcW w:w="546" w:type="pct"/>
          </w:tcPr>
          <w:p w14:paraId="6504FCD0" w14:textId="77777777" w:rsidR="00402B4B" w:rsidRDefault="00402B4B">
            <w:pPr>
              <w:jc w:val="center"/>
            </w:pPr>
          </w:p>
        </w:tc>
        <w:tc>
          <w:tcPr>
            <w:tcW w:w="583" w:type="pct"/>
          </w:tcPr>
          <w:p w14:paraId="0B63A03E" w14:textId="77777777" w:rsidR="00402B4B" w:rsidRDefault="00402B4B">
            <w:pPr>
              <w:jc w:val="center"/>
            </w:pPr>
          </w:p>
        </w:tc>
        <w:tc>
          <w:tcPr>
            <w:tcW w:w="434" w:type="pct"/>
          </w:tcPr>
          <w:p w14:paraId="5D42AA35" w14:textId="77777777" w:rsidR="00402B4B" w:rsidRDefault="00402B4B">
            <w:pPr>
              <w:jc w:val="center"/>
            </w:pPr>
          </w:p>
        </w:tc>
        <w:tc>
          <w:tcPr>
            <w:tcW w:w="460" w:type="pct"/>
          </w:tcPr>
          <w:p w14:paraId="22CB6B74" w14:textId="77777777" w:rsidR="00402B4B" w:rsidRDefault="00402B4B">
            <w:pPr>
              <w:jc w:val="center"/>
            </w:pPr>
          </w:p>
        </w:tc>
      </w:tr>
    </w:tbl>
    <w:p w14:paraId="12A9A819" w14:textId="77777777" w:rsidR="00875426" w:rsidRDefault="00875426">
      <w:pPr>
        <w:jc w:val="center"/>
      </w:pPr>
    </w:p>
    <w:p w14:paraId="11A292C3" w14:textId="77777777" w:rsidR="00875426" w:rsidRDefault="00402B4B">
      <w:pPr>
        <w:jc w:val="right"/>
      </w:pPr>
      <w:r>
        <w:t>Per il Dirigente Scolastico</w:t>
      </w:r>
    </w:p>
    <w:p w14:paraId="24E507DA" w14:textId="77777777" w:rsidR="00875426" w:rsidRDefault="00402B4B">
      <w:pPr>
        <w:jc w:val="right"/>
        <w:rPr>
          <w:i/>
        </w:rPr>
      </w:pPr>
      <w:r>
        <w:rPr>
          <w:i/>
        </w:rPr>
        <w:t>Il Fiduciario di plesso</w:t>
      </w:r>
    </w:p>
    <w:p w14:paraId="016AF4D7" w14:textId="77777777" w:rsidR="00875426" w:rsidRDefault="00402B4B">
      <w:pPr>
        <w:jc w:val="right"/>
        <w:rPr>
          <w:i/>
        </w:rPr>
      </w:pPr>
      <w:r>
        <w:rPr>
          <w:i/>
        </w:rPr>
        <w:t>____________________________</w:t>
      </w:r>
    </w:p>
    <w:sectPr w:rsidR="00875426" w:rsidSect="00402B4B">
      <w:pgSz w:w="16838" w:h="11906" w:orient="landscape"/>
      <w:pgMar w:top="1134" w:right="1134" w:bottom="1134" w:left="1417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 Narrow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426"/>
    <w:rsid w:val="00402B4B"/>
    <w:rsid w:val="00875426"/>
    <w:rsid w:val="00A4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A2A1"/>
  <w15:docId w15:val="{6A1DD575-4C19-BB49-B981-FFF3D808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unhideWhenUsed/>
    <w:rsid w:val="00490BB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49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02B4B"/>
    <w:pPr>
      <w:widowControl w:val="0"/>
      <w:autoSpaceDE w:val="0"/>
      <w:autoSpaceDN w:val="0"/>
      <w:spacing w:after="0" w:line="240" w:lineRule="auto"/>
      <w:ind w:left="152"/>
    </w:pPr>
    <w:rPr>
      <w:rFonts w:ascii="Liberation Sans Narrow" w:eastAsia="Liberation Sans Narrow" w:hAnsi="Liberation Sans Narrow" w:cs="Liberation Sans Narrow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pagani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IC82200L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PIC82200L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JVFc5LTt9sgg1eOnkPz636BBDg==">AMUW2mUuf22c855CgHh8PhGc/Y6XvWRDwQZzliejmx5Uvns3dyi4W/WbYYJZWW5sXta2kLFPoaP3gNFysDb3SLq4csgCIOcaMr/FhtvTl1gTymFzRYxFaoFRl3x29TiA7fQgGvHcwY4M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Patrizia Paoloni</dc:creator>
  <cp:lastModifiedBy>Anna Rita Bregliozzi</cp:lastModifiedBy>
  <cp:revision>2</cp:revision>
  <dcterms:created xsi:type="dcterms:W3CDTF">2021-09-15T10:56:00Z</dcterms:created>
  <dcterms:modified xsi:type="dcterms:W3CDTF">2021-09-15T10:56:00Z</dcterms:modified>
</cp:coreProperties>
</file>